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909FA" w14:textId="33647F81" w:rsidR="001B3F62" w:rsidRDefault="00AE6B58" w:rsidP="001B3F62">
      <w:pPr>
        <w:pStyle w:val="NoSpacing"/>
        <w:jc w:val="center"/>
        <w:rPr>
          <w:rFonts w:ascii="Times New Roman" w:hAnsi="Times New Roman"/>
          <w:b/>
          <w:bCs/>
          <w:i/>
          <w:iCs/>
          <w:sz w:val="72"/>
          <w:szCs w:val="72"/>
          <w:lang w:val="en-US"/>
        </w:rPr>
      </w:pPr>
      <w:r>
        <w:rPr>
          <w:rFonts w:ascii="Times New Roman" w:hAnsi="Times New Roman"/>
          <w:b/>
          <w:bCs/>
          <w:i/>
          <w:iCs/>
          <w:sz w:val="72"/>
          <w:szCs w:val="72"/>
          <w:lang w:val="en-US"/>
        </w:rPr>
        <w:t xml:space="preserve">Grenade </w:t>
      </w:r>
    </w:p>
    <w:p w14:paraId="317C3EE6" w14:textId="709709CF" w:rsidR="00AE6B58" w:rsidRPr="00AE6B58" w:rsidRDefault="00AE6B58" w:rsidP="001B3F62">
      <w:pPr>
        <w:pStyle w:val="NoSpacing"/>
        <w:jc w:val="center"/>
        <w:rPr>
          <w:rFonts w:ascii="Times New Roman" w:hAnsi="Times New Roman"/>
          <w:b/>
          <w:bCs/>
          <w:i/>
          <w:iCs/>
          <w:sz w:val="56"/>
          <w:szCs w:val="56"/>
          <w:lang w:val="en-US"/>
        </w:rPr>
      </w:pPr>
      <w:proofErr w:type="spellStart"/>
      <w:r w:rsidRPr="00AE6B58">
        <w:rPr>
          <w:rFonts w:ascii="Times New Roman" w:hAnsi="Times New Roman"/>
          <w:b/>
          <w:bCs/>
          <w:i/>
          <w:iCs/>
          <w:sz w:val="56"/>
          <w:szCs w:val="56"/>
          <w:lang w:val="en-US"/>
        </w:rPr>
        <w:t>L’Epée</w:t>
      </w:r>
      <w:proofErr w:type="spellEnd"/>
      <w:r w:rsidRPr="00AE6B58">
        <w:rPr>
          <w:rFonts w:ascii="Times New Roman" w:hAnsi="Times New Roman"/>
          <w:b/>
          <w:bCs/>
          <w:i/>
          <w:iCs/>
          <w:sz w:val="56"/>
          <w:szCs w:val="56"/>
          <w:lang w:val="en-US"/>
        </w:rPr>
        <w:t xml:space="preserve"> 1839</w:t>
      </w:r>
      <w:r w:rsidR="003D2093">
        <w:rPr>
          <w:rFonts w:ascii="Times New Roman" w:hAnsi="Times New Roman"/>
          <w:b/>
          <w:bCs/>
          <w:i/>
          <w:iCs/>
          <w:sz w:val="56"/>
          <w:szCs w:val="56"/>
          <w:lang w:val="en-US"/>
        </w:rPr>
        <w:t xml:space="preserve"> x</w:t>
      </w:r>
      <w:r w:rsidR="003D2093" w:rsidRPr="003D2093">
        <w:rPr>
          <w:rFonts w:ascii="Times New Roman" w:hAnsi="Times New Roman"/>
          <w:b/>
          <w:bCs/>
          <w:i/>
          <w:iCs/>
          <w:sz w:val="56"/>
          <w:szCs w:val="56"/>
          <w:lang w:val="en-US"/>
        </w:rPr>
        <w:t xml:space="preserve"> </w:t>
      </w:r>
      <w:r w:rsidR="003D2093" w:rsidRPr="00AE6B58">
        <w:rPr>
          <w:rFonts w:ascii="Times New Roman" w:hAnsi="Times New Roman"/>
          <w:b/>
          <w:bCs/>
          <w:i/>
          <w:iCs/>
          <w:sz w:val="56"/>
          <w:szCs w:val="56"/>
          <w:lang w:val="en-US"/>
        </w:rPr>
        <w:t>Alex Moss</w:t>
      </w:r>
    </w:p>
    <w:p w14:paraId="5B381C7D" w14:textId="77777777" w:rsidR="001B3F62" w:rsidRPr="00AA0A3D" w:rsidRDefault="001B3F62" w:rsidP="001B3F62">
      <w:pPr>
        <w:spacing w:after="100" w:afterAutospacing="1" w:line="240" w:lineRule="auto"/>
        <w:contextualSpacing/>
        <w:jc w:val="center"/>
        <w:rPr>
          <w:rFonts w:ascii="Times New Roman" w:eastAsia="Arial" w:hAnsi="Times New Roman" w:cs="Times New Roman"/>
          <w:b/>
          <w:sz w:val="24"/>
          <w:szCs w:val="24"/>
        </w:rPr>
      </w:pPr>
      <w:bookmarkStart w:id="0" w:name="_Hlk135662623"/>
    </w:p>
    <w:p w14:paraId="164B85DE" w14:textId="3AAB1770" w:rsidR="00AA0A3D" w:rsidRDefault="00864D32" w:rsidP="00AA0A3D">
      <w:pPr>
        <w:spacing w:after="100" w:afterAutospacing="1" w:line="240" w:lineRule="auto"/>
        <w:contextualSpacing/>
        <w:jc w:val="center"/>
        <w:rPr>
          <w:rFonts w:ascii="Microsoft JhengHei" w:hAnsi="Microsoft JhengHei" w:cs="Microsoft JhengHei"/>
          <w:b/>
          <w:bCs/>
          <w:sz w:val="24"/>
          <w:szCs w:val="24"/>
          <w:lang w:eastAsia="zh-CN"/>
        </w:rPr>
      </w:pPr>
      <w:r w:rsidRPr="0002507D">
        <w:rPr>
          <w:rFonts w:ascii="Microsoft JhengHei" w:eastAsia="Microsoft JhengHei" w:hAnsi="Microsoft JhengHei" w:cs="Microsoft JhengHei" w:hint="eastAsia"/>
          <w:b/>
          <w:bCs/>
          <w:sz w:val="24"/>
          <w:szCs w:val="24"/>
          <w:lang w:eastAsia="zh-CN"/>
        </w:rPr>
        <w:t>颠覆时间观念的钟表艺术</w:t>
      </w:r>
    </w:p>
    <w:p w14:paraId="50AF06D1" w14:textId="77777777" w:rsidR="00AE5EBA" w:rsidRPr="00AE5EBA" w:rsidRDefault="00AE5EBA" w:rsidP="00AA0A3D">
      <w:pPr>
        <w:spacing w:after="100" w:afterAutospacing="1" w:line="240" w:lineRule="auto"/>
        <w:contextualSpacing/>
        <w:jc w:val="center"/>
        <w:rPr>
          <w:rFonts w:ascii="Times New Roman" w:hAnsi="Times New Roman" w:cs="Times New Roman"/>
          <w:b/>
          <w:sz w:val="24"/>
          <w:szCs w:val="24"/>
          <w:lang w:eastAsia="zh-CN"/>
        </w:rPr>
      </w:pPr>
    </w:p>
    <w:p w14:paraId="4C0E16EA" w14:textId="320D83E8" w:rsidR="00AA0A3D" w:rsidRPr="001E6ED2" w:rsidRDefault="00985A4B" w:rsidP="00AE5EBA">
      <w:pPr>
        <w:spacing w:after="0"/>
        <w:contextualSpacing/>
        <w:rPr>
          <w:rStyle w:val="xcontentpasted1"/>
          <w:rFonts w:ascii="Georgia" w:hAnsi="Georgia" w:cs="Calibri"/>
          <w:sz w:val="24"/>
          <w:szCs w:val="24"/>
          <w:lang w:eastAsia="zh-CN"/>
        </w:rPr>
      </w:pPr>
      <w:r w:rsidRPr="001E6ED2">
        <w:rPr>
          <w:rFonts w:ascii="Georgia" w:eastAsia="Microsoft JhengHei" w:hAnsi="Georgia" w:cs="Microsoft JhengHei"/>
          <w:sz w:val="24"/>
          <w:szCs w:val="24"/>
          <w:lang w:eastAsia="zh-CN"/>
        </w:rPr>
        <w:t xml:space="preserve">Alex Moss X </w:t>
      </w:r>
      <w:proofErr w:type="spellStart"/>
      <w:r w:rsidRPr="001E6ED2">
        <w:rPr>
          <w:rFonts w:ascii="Georgia" w:eastAsia="Microsoft JhengHei" w:hAnsi="Georgia" w:cs="Microsoft JhengHei"/>
          <w:sz w:val="24"/>
          <w:szCs w:val="24"/>
          <w:lang w:eastAsia="zh-CN"/>
        </w:rPr>
        <w:t>L'Epée</w:t>
      </w:r>
      <w:proofErr w:type="spellEnd"/>
      <w:r w:rsidRPr="001E6ED2">
        <w:rPr>
          <w:rFonts w:ascii="Georgia" w:eastAsia="Microsoft JhengHei" w:hAnsi="Georgia" w:cs="Microsoft JhengHei"/>
          <w:sz w:val="24"/>
          <w:szCs w:val="24"/>
          <w:lang w:eastAsia="zh-CN"/>
        </w:rPr>
        <w:t xml:space="preserve"> 1839</w:t>
      </w:r>
      <w:r w:rsidRPr="001E6ED2">
        <w:rPr>
          <w:rFonts w:ascii="Microsoft JhengHei" w:eastAsia="Microsoft JhengHei" w:hAnsi="Microsoft JhengHei" w:cs="Microsoft JhengHei" w:hint="eastAsia"/>
          <w:sz w:val="24"/>
          <w:szCs w:val="24"/>
          <w:lang w:eastAsia="zh-CN"/>
        </w:rPr>
        <w:t>联名系列手榴弹时钟</w:t>
      </w:r>
      <w:r w:rsidR="00C30803" w:rsidRPr="001E6ED2">
        <w:rPr>
          <w:rStyle w:val="xcontentpasted1"/>
          <w:rFonts w:ascii="Microsoft JhengHei" w:eastAsia="Microsoft JhengHei" w:hAnsi="Microsoft JhengHei" w:cs="Calibri" w:hint="eastAsia"/>
          <w:sz w:val="24"/>
          <w:szCs w:val="24"/>
          <w:lang w:eastAsia="zh-CN"/>
        </w:rPr>
        <w:t>不</w:t>
      </w:r>
      <w:r w:rsidRPr="001E6ED2">
        <w:rPr>
          <w:rStyle w:val="xcontentpasted1"/>
          <w:rFonts w:ascii="Microsoft JhengHei" w:eastAsia="Microsoft JhengHei" w:hAnsi="Microsoft JhengHei" w:cs="Calibri" w:hint="eastAsia"/>
          <w:sz w:val="24"/>
          <w:szCs w:val="24"/>
          <w:lang w:eastAsia="zh-CN"/>
        </w:rPr>
        <w:t>只</w:t>
      </w:r>
      <w:r w:rsidR="00C30803" w:rsidRPr="001E6ED2">
        <w:rPr>
          <w:rStyle w:val="xcontentpasted1"/>
          <w:rFonts w:ascii="Microsoft JhengHei" w:eastAsia="Microsoft JhengHei" w:hAnsi="Microsoft JhengHei" w:cs="Calibri" w:hint="eastAsia"/>
          <w:sz w:val="24"/>
          <w:szCs w:val="24"/>
          <w:lang w:eastAsia="zh-CN"/>
        </w:rPr>
        <w:t>是普通的计时器</w:t>
      </w:r>
      <w:r w:rsidR="00D435FA" w:rsidRPr="001E6ED2">
        <w:rPr>
          <w:rStyle w:val="xcontentpasted1"/>
          <w:rFonts w:ascii="Microsoft JhengHei" w:eastAsia="Microsoft JhengHei" w:hAnsi="Microsoft JhengHei" w:cs="Calibri" w:hint="eastAsia"/>
          <w:sz w:val="24"/>
          <w:szCs w:val="24"/>
          <w:lang w:eastAsia="zh-CN"/>
        </w:rPr>
        <w:t>；</w:t>
      </w:r>
      <w:r w:rsidR="00C30803" w:rsidRPr="001E6ED2">
        <w:rPr>
          <w:rStyle w:val="xcontentpasted1"/>
          <w:rFonts w:ascii="Microsoft JhengHei" w:eastAsia="Microsoft JhengHei" w:hAnsi="Microsoft JhengHei" w:cs="Calibri" w:hint="eastAsia"/>
          <w:sz w:val="24"/>
          <w:szCs w:val="24"/>
          <w:lang w:eastAsia="zh-CN"/>
        </w:rPr>
        <w:t>它是一个艺术物品</w:t>
      </w:r>
      <w:r w:rsidR="00D435FA" w:rsidRPr="001E6ED2">
        <w:rPr>
          <w:rStyle w:val="xcontentpasted1"/>
          <w:rFonts w:ascii="Microsoft JhengHei" w:eastAsia="Microsoft JhengHei" w:hAnsi="Microsoft JhengHei" w:cs="Calibri" w:hint="eastAsia"/>
          <w:sz w:val="24"/>
          <w:szCs w:val="24"/>
          <w:lang w:eastAsia="zh-CN"/>
        </w:rPr>
        <w:t>，</w:t>
      </w:r>
      <w:r w:rsidR="00C30803" w:rsidRPr="001E6ED2">
        <w:rPr>
          <w:rStyle w:val="xcontentpasted1"/>
          <w:rFonts w:ascii="Microsoft JhengHei" w:eastAsia="Microsoft JhengHei" w:hAnsi="Microsoft JhengHei" w:cs="Calibri" w:hint="eastAsia"/>
          <w:sz w:val="24"/>
          <w:szCs w:val="24"/>
          <w:lang w:eastAsia="zh-CN"/>
        </w:rPr>
        <w:t>让我们敢于拥抱当下</w:t>
      </w:r>
      <w:r w:rsidR="00D435FA" w:rsidRPr="001E6ED2">
        <w:rPr>
          <w:rStyle w:val="xcontentpasted1"/>
          <w:rFonts w:ascii="Microsoft JhengHei" w:eastAsia="Microsoft JhengHei" w:hAnsi="Microsoft JhengHei" w:cs="Calibri" w:hint="eastAsia"/>
          <w:sz w:val="24"/>
          <w:szCs w:val="24"/>
          <w:lang w:eastAsia="zh-CN"/>
        </w:rPr>
        <w:t>，</w:t>
      </w:r>
      <w:r w:rsidR="00C30803" w:rsidRPr="001E6ED2">
        <w:rPr>
          <w:rStyle w:val="xcontentpasted1"/>
          <w:rFonts w:ascii="Microsoft JhengHei" w:eastAsia="Microsoft JhengHei" w:hAnsi="Microsoft JhengHei" w:cs="Calibri" w:hint="eastAsia"/>
          <w:sz w:val="24"/>
          <w:szCs w:val="24"/>
          <w:lang w:eastAsia="zh-CN"/>
        </w:rPr>
        <w:t>抓住生活的机会</w:t>
      </w:r>
      <w:r w:rsidR="00D435FA" w:rsidRPr="001E6ED2">
        <w:rPr>
          <w:rStyle w:val="xcontentpasted1"/>
          <w:rFonts w:ascii="Microsoft JhengHei" w:eastAsia="Microsoft JhengHei" w:hAnsi="Microsoft JhengHei" w:cs="Calibri" w:hint="eastAsia"/>
          <w:sz w:val="24"/>
          <w:szCs w:val="24"/>
          <w:lang w:eastAsia="zh-CN"/>
        </w:rPr>
        <w:t>。</w:t>
      </w:r>
    </w:p>
    <w:p w14:paraId="5529C689" w14:textId="77777777" w:rsidR="00AE5EBA" w:rsidRPr="001E6ED2" w:rsidRDefault="00AE5EBA" w:rsidP="00AE5EBA">
      <w:pPr>
        <w:spacing w:after="0"/>
        <w:contextualSpacing/>
        <w:rPr>
          <w:rStyle w:val="xcontentpasted1"/>
          <w:rFonts w:ascii="Georgia" w:hAnsi="Georgia" w:cs="Calibri"/>
          <w:sz w:val="24"/>
          <w:szCs w:val="24"/>
          <w:lang w:eastAsia="zh-CN"/>
        </w:rPr>
      </w:pPr>
    </w:p>
    <w:p w14:paraId="22B23B12" w14:textId="3EB253F4" w:rsidR="00AA0A3D" w:rsidRPr="001E6ED2" w:rsidRDefault="00985A4B" w:rsidP="00AE5EBA">
      <w:pPr>
        <w:spacing w:after="0"/>
        <w:contextualSpacing/>
        <w:rPr>
          <w:rFonts w:ascii="Microsoft JhengHei" w:eastAsia="Microsoft JhengHei" w:hAnsi="Microsoft JhengHei" w:cs="Microsoft JhengHei"/>
          <w:sz w:val="24"/>
          <w:szCs w:val="24"/>
          <w:lang w:eastAsia="zh-CN"/>
        </w:rPr>
      </w:pPr>
      <w:r w:rsidRPr="001E6ED2">
        <w:rPr>
          <w:rFonts w:ascii="Microsoft JhengHei" w:eastAsia="Microsoft JhengHei" w:hAnsi="Microsoft JhengHei" w:cs="Microsoft JhengHei" w:hint="eastAsia"/>
          <w:sz w:val="24"/>
          <w:szCs w:val="24"/>
          <w:lang w:eastAsia="zh-CN"/>
        </w:rPr>
        <w:t>启发于不同的艺术形式-</w:t>
      </w:r>
      <w:r w:rsidRPr="001E6ED2">
        <w:rPr>
          <w:rFonts w:ascii="Microsoft JhengHei" w:eastAsia="Microsoft JhengHei" w:hAnsi="Microsoft JhengHei" w:cs="Microsoft JhengHei"/>
          <w:sz w:val="24"/>
          <w:szCs w:val="24"/>
          <w:lang w:eastAsia="zh-CN"/>
        </w:rPr>
        <w:t>-</w:t>
      </w:r>
      <w:r w:rsidRPr="001E6ED2">
        <w:rPr>
          <w:rFonts w:ascii="Microsoft JhengHei" w:eastAsia="Microsoft JhengHei" w:hAnsi="Microsoft JhengHei" w:cs="Microsoft JhengHei" w:hint="eastAsia"/>
          <w:sz w:val="24"/>
          <w:szCs w:val="24"/>
          <w:lang w:eastAsia="zh-CN"/>
        </w:rPr>
        <w:t>亦</w:t>
      </w:r>
      <w:r w:rsidRPr="001E6ED2">
        <w:rPr>
          <w:rFonts w:ascii="Microsoft JhengHei" w:eastAsia="Microsoft JhengHei" w:hAnsi="Microsoft JhengHei" w:cs="Microsoft JhengHei" w:hint="eastAsia"/>
          <w:sz w:val="24"/>
          <w:szCs w:val="24"/>
          <w:lang w:eastAsia="zh-CN"/>
        </w:rPr>
        <w:t>当代艺术到街头艺术中汲取灵感，这个独家合作系列通过无缝融合钟表和珠宝工艺领域，打破了常规。</w:t>
      </w:r>
    </w:p>
    <w:p w14:paraId="5A4B9DD7" w14:textId="77777777" w:rsidR="00AE5EBA" w:rsidRPr="001E6ED2" w:rsidRDefault="00AE5EBA" w:rsidP="00AE5EBA">
      <w:pPr>
        <w:spacing w:after="0"/>
        <w:contextualSpacing/>
        <w:rPr>
          <w:rFonts w:ascii="Georgia" w:hAnsi="Georgia" w:cs="Calibri"/>
          <w:bCs/>
          <w:sz w:val="24"/>
          <w:szCs w:val="24"/>
          <w:lang w:eastAsia="zh-CN"/>
        </w:rPr>
      </w:pPr>
    </w:p>
    <w:p w14:paraId="14792766" w14:textId="767C9682" w:rsidR="00AA0A3D" w:rsidRPr="001E6ED2" w:rsidRDefault="00985A4B" w:rsidP="00AE5EBA">
      <w:pPr>
        <w:spacing w:after="0"/>
        <w:contextualSpacing/>
        <w:rPr>
          <w:rFonts w:ascii="Arial" w:hAnsi="Arial" w:cs="Arial"/>
          <w:sz w:val="24"/>
          <w:szCs w:val="24"/>
          <w:lang w:eastAsia="zh-CN"/>
        </w:rPr>
      </w:pPr>
      <w:r w:rsidRPr="001E6ED2">
        <w:rPr>
          <w:rFonts w:ascii="Georgia" w:eastAsia="Microsoft JhengHei" w:hAnsi="Georgia" w:cs="Microsoft JhengHei" w:hint="eastAsia"/>
          <w:sz w:val="24"/>
          <w:szCs w:val="24"/>
          <w:lang w:eastAsia="zh-CN"/>
        </w:rPr>
        <w:t xml:space="preserve">Alex Moss X </w:t>
      </w:r>
      <w:proofErr w:type="spellStart"/>
      <w:r w:rsidRPr="001E6ED2">
        <w:rPr>
          <w:rFonts w:ascii="Georgia" w:eastAsia="Microsoft JhengHei" w:hAnsi="Georgia" w:cs="Microsoft JhengHei" w:hint="eastAsia"/>
          <w:sz w:val="24"/>
          <w:szCs w:val="24"/>
          <w:lang w:eastAsia="zh-CN"/>
        </w:rPr>
        <w:t>L'Ep</w:t>
      </w:r>
      <w:proofErr w:type="spellEnd"/>
      <w:r w:rsidRPr="001E6ED2">
        <w:rPr>
          <w:rFonts w:ascii="Georgia" w:eastAsia="Microsoft JhengHei" w:hAnsi="Georgia" w:cs="Microsoft JhengHei" w:hint="eastAsia"/>
          <w:sz w:val="24"/>
          <w:szCs w:val="24"/>
          <w:lang w:eastAsia="zh-CN"/>
        </w:rPr>
        <w:t>é</w:t>
      </w:r>
      <w:r w:rsidRPr="001E6ED2">
        <w:rPr>
          <w:rFonts w:ascii="Georgia" w:eastAsia="Microsoft JhengHei" w:hAnsi="Georgia" w:cs="Microsoft JhengHei" w:hint="eastAsia"/>
          <w:sz w:val="24"/>
          <w:szCs w:val="24"/>
          <w:lang w:eastAsia="zh-CN"/>
        </w:rPr>
        <w:t>e 1839</w:t>
      </w:r>
      <w:r w:rsidRPr="001E6ED2">
        <w:rPr>
          <w:rFonts w:ascii="Microsoft JhengHei" w:eastAsia="Microsoft JhengHei" w:hAnsi="Microsoft JhengHei" w:cs="Microsoft JhengHei" w:hint="eastAsia"/>
          <w:sz w:val="24"/>
          <w:szCs w:val="24"/>
          <w:lang w:eastAsia="zh-CN"/>
        </w:rPr>
        <w:t>联名系列手榴弹时钟</w:t>
      </w:r>
      <w:r w:rsidR="00C30803" w:rsidRPr="001E6ED2">
        <w:rPr>
          <w:rFonts w:ascii="Microsoft JhengHei" w:eastAsia="Microsoft JhengHei" w:hAnsi="Microsoft JhengHei" w:cs="Arial" w:hint="eastAsia"/>
          <w:sz w:val="24"/>
          <w:szCs w:val="24"/>
          <w:lang w:eastAsia="zh-CN"/>
        </w:rPr>
        <w:t>配备一枚兼具上链功能的插销</w:t>
      </w:r>
      <w:r w:rsidR="001E6ED2" w:rsidRPr="001E6ED2">
        <w:rPr>
          <w:rStyle w:val="xcontentpasted1"/>
          <w:rFonts w:ascii="Microsoft JhengHei" w:eastAsia="Microsoft JhengHei" w:hAnsi="Microsoft JhengHei" w:cs="Calibri" w:hint="eastAsia"/>
          <w:sz w:val="24"/>
          <w:szCs w:val="24"/>
          <w:lang w:eastAsia="zh-CN"/>
        </w:rPr>
        <w:t>，</w:t>
      </w:r>
      <w:r w:rsidR="00C30803" w:rsidRPr="001E6ED2">
        <w:rPr>
          <w:rFonts w:ascii="Microsoft JhengHei" w:eastAsia="Microsoft JhengHei" w:hAnsi="Microsoft JhengHei" w:cs="Arial" w:hint="eastAsia"/>
          <w:sz w:val="24"/>
          <w:szCs w:val="24"/>
          <w:lang w:eastAsia="zh-CN"/>
        </w:rPr>
        <w:t>拉动时可以设置时间并为八日机芯上链。在拉动手榴弹插销的那一刻，你的注意力会集中起来，因为手榴弹随时都会引爆，而你必须专注在当下一刻才能生存。</w:t>
      </w:r>
    </w:p>
    <w:p w14:paraId="0AB8D569" w14:textId="77777777" w:rsidR="00AE5EBA" w:rsidRPr="001E6ED2" w:rsidRDefault="00AE5EBA" w:rsidP="00AE5EBA">
      <w:pPr>
        <w:spacing w:after="0"/>
        <w:contextualSpacing/>
        <w:rPr>
          <w:rFonts w:ascii="Georgia" w:hAnsi="Georgia" w:cs="Calibri"/>
          <w:bCs/>
          <w:sz w:val="24"/>
          <w:szCs w:val="24"/>
          <w:lang w:val="en-GB" w:eastAsia="zh-CN"/>
        </w:rPr>
      </w:pPr>
    </w:p>
    <w:p w14:paraId="4669AAFB" w14:textId="6FDFDC75" w:rsidR="00C30803" w:rsidRPr="001E6ED2" w:rsidRDefault="00C30803" w:rsidP="00AE5EBA">
      <w:pPr>
        <w:pStyle w:val="NoSpacing"/>
        <w:rPr>
          <w:rFonts w:ascii="Microsoft JhengHei" w:eastAsia="Microsoft JhengHei" w:hAnsi="Microsoft JhengHei" w:cs="Microsoft JhengHei"/>
          <w:sz w:val="24"/>
          <w:szCs w:val="24"/>
          <w:lang w:eastAsia="zh-CN"/>
        </w:rPr>
      </w:pPr>
      <w:r w:rsidRPr="001E6ED2">
        <w:rPr>
          <w:rFonts w:ascii="Microsoft JhengHei" w:eastAsia="Microsoft JhengHei" w:hAnsi="Microsoft JhengHei" w:cs="Microsoft JhengHei" w:hint="eastAsia"/>
          <w:sz w:val="24"/>
          <w:szCs w:val="24"/>
          <w:lang w:eastAsia="zh-CN"/>
        </w:rPr>
        <w:t>这款时钟迫使注意力集中在当下一刻，以及上链和设置时间的任务上。提醒你，你的人身安全只在此刻获得保障，所以不要白白浪费掉了。</w:t>
      </w:r>
    </w:p>
    <w:p w14:paraId="7A1960FF" w14:textId="77777777" w:rsidR="00AE5EBA" w:rsidRPr="001E6ED2" w:rsidRDefault="00AE5EBA" w:rsidP="00AE5EBA">
      <w:pPr>
        <w:pStyle w:val="NoSpacing"/>
        <w:rPr>
          <w:rFonts w:ascii="Arial" w:eastAsiaTheme="minorEastAsia" w:hAnsi="Arial" w:cs="Arial"/>
          <w:bCs/>
          <w:sz w:val="24"/>
          <w:szCs w:val="24"/>
          <w:lang w:eastAsia="zh-CN"/>
        </w:rPr>
      </w:pPr>
    </w:p>
    <w:p w14:paraId="4BCBE780" w14:textId="67781AE6" w:rsidR="00C30803" w:rsidRPr="001E6ED2" w:rsidRDefault="00C30803" w:rsidP="00AE5EBA">
      <w:pPr>
        <w:pStyle w:val="NoSpacing"/>
        <w:rPr>
          <w:rFonts w:ascii="Microsoft JhengHei" w:eastAsia="Microsoft JhengHei" w:hAnsi="Microsoft JhengHei" w:cs="Arial"/>
          <w:bCs/>
          <w:sz w:val="24"/>
          <w:szCs w:val="24"/>
          <w:lang w:eastAsia="zh-CN"/>
        </w:rPr>
      </w:pPr>
      <w:r w:rsidRPr="001E6ED2">
        <w:rPr>
          <w:rFonts w:ascii="Microsoft JhengHei" w:eastAsia="Microsoft JhengHei" w:hAnsi="Microsoft JhengHei" w:cs="Microsoft JhengHei" w:hint="eastAsia"/>
          <w:sz w:val="24"/>
          <w:szCs w:val="24"/>
          <w:lang w:eastAsia="zh-CN"/>
        </w:rPr>
        <w:t>两枚黑色铝盘分别显示小时和分钟，并直接在</w:t>
      </w:r>
      <w:r w:rsidR="0002507D" w:rsidRPr="001E6ED2">
        <w:rPr>
          <w:rFonts w:ascii="Microsoft JhengHei" w:eastAsia="Microsoft JhengHei" w:hAnsi="Microsoft JhengHei" w:cs="Microsoft JhengHei" w:hint="eastAsia"/>
          <w:sz w:val="24"/>
          <w:szCs w:val="24"/>
          <w:lang w:eastAsia="zh-CN"/>
        </w:rPr>
        <w:t>手榴弹</w:t>
      </w:r>
      <w:r w:rsidRPr="001E6ED2">
        <w:rPr>
          <w:rFonts w:ascii="Microsoft JhengHei" w:eastAsia="Microsoft JhengHei" w:hAnsi="Microsoft JhengHei" w:cs="Microsoft JhengHei" w:hint="eastAsia"/>
          <w:sz w:val="24"/>
          <w:szCs w:val="24"/>
          <w:lang w:eastAsia="zh-CN"/>
        </w:rPr>
        <w:t>时钟跳动的机芯上方旋转。摆轮位于正面中央，以每小时</w:t>
      </w:r>
      <w:r w:rsidRPr="001E6ED2">
        <w:rPr>
          <w:rFonts w:ascii="Georgia" w:eastAsia="Microsoft JhengHei" w:hAnsi="Georgia" w:cs="Arial"/>
          <w:sz w:val="24"/>
          <w:szCs w:val="24"/>
          <w:lang w:eastAsia="zh-CN"/>
        </w:rPr>
        <w:t>18,000</w:t>
      </w:r>
      <w:r w:rsidRPr="001E6ED2">
        <w:rPr>
          <w:rFonts w:ascii="Microsoft JhengHei" w:eastAsia="Microsoft JhengHei" w:hAnsi="Microsoft JhengHei" w:cs="Microsoft JhengHei" w:hint="eastAsia"/>
          <w:sz w:val="24"/>
          <w:szCs w:val="24"/>
          <w:lang w:eastAsia="zh-CN"/>
        </w:rPr>
        <w:t>次的传统振频运行，它的滴答声提醒我们时间正在流逝，而我们永远不知道自己还剩下多少时间。在为</w:t>
      </w:r>
      <w:r w:rsidR="00AE5EBA" w:rsidRPr="001E6ED2">
        <w:rPr>
          <w:rFonts w:ascii="Microsoft JhengHei" w:eastAsia="Microsoft JhengHei" w:hAnsi="Microsoft JhengHei" w:cs="Microsoft JhengHei" w:hint="eastAsia"/>
          <w:sz w:val="24"/>
          <w:szCs w:val="24"/>
          <w:lang w:eastAsia="zh-CN"/>
        </w:rPr>
        <w:t>手榴弹</w:t>
      </w:r>
      <w:r w:rsidRPr="001E6ED2">
        <w:rPr>
          <w:rFonts w:ascii="Microsoft JhengHei" w:eastAsia="Microsoft JhengHei" w:hAnsi="Microsoft JhengHei" w:cs="Microsoft JhengHei" w:hint="eastAsia"/>
          <w:sz w:val="24"/>
          <w:szCs w:val="24"/>
          <w:lang w:eastAsia="zh-CN"/>
        </w:rPr>
        <w:t>时钟上链并设置时间之后，接下来你要做的就是好好把握这一天。</w:t>
      </w:r>
    </w:p>
    <w:p w14:paraId="3BF27D64" w14:textId="77777777" w:rsidR="00C87787" w:rsidRPr="001E6ED2" w:rsidRDefault="00C87787" w:rsidP="00B5194D">
      <w:pPr>
        <w:contextualSpacing/>
        <w:rPr>
          <w:rStyle w:val="xcontentpasted1"/>
          <w:rFonts w:ascii="Georgia" w:hAnsi="Georgia" w:cs="Calibri"/>
          <w:bCs/>
          <w:sz w:val="24"/>
          <w:szCs w:val="24"/>
          <w:lang w:val="fr-CH" w:eastAsia="zh-CN"/>
        </w:rPr>
      </w:pPr>
    </w:p>
    <w:p w14:paraId="768EBA75" w14:textId="710CE5B8" w:rsidR="00C87787" w:rsidRPr="001E6ED2" w:rsidRDefault="00AE5EBA" w:rsidP="00B5194D">
      <w:pPr>
        <w:rPr>
          <w:rStyle w:val="xcontentpasted1"/>
          <w:rFonts w:ascii="Microsoft JhengHei" w:eastAsia="Microsoft JhengHei" w:hAnsi="Microsoft JhengHei" w:cs="Calibri"/>
          <w:b/>
          <w:sz w:val="24"/>
          <w:szCs w:val="24"/>
          <w:u w:val="single"/>
          <w:lang w:eastAsia="zh-CN"/>
        </w:rPr>
      </w:pPr>
      <w:r w:rsidRPr="001E6ED2">
        <w:rPr>
          <w:rStyle w:val="xcontentpasted1"/>
          <w:rFonts w:ascii="Microsoft JhengHei" w:eastAsia="Microsoft JhengHei" w:hAnsi="Microsoft JhengHei" w:cs="Calibri" w:hint="eastAsia"/>
          <w:b/>
          <w:sz w:val="24"/>
          <w:szCs w:val="24"/>
          <w:u w:val="single"/>
          <w:lang w:eastAsia="zh-CN"/>
        </w:rPr>
        <w:t>此项协作</w:t>
      </w:r>
      <w:r w:rsidR="00C87787" w:rsidRPr="001E6ED2">
        <w:rPr>
          <w:rStyle w:val="xcontentpasted1"/>
          <w:rFonts w:ascii="Microsoft JhengHei" w:eastAsia="Microsoft JhengHei" w:hAnsi="Microsoft JhengHei" w:cs="Calibri"/>
          <w:b/>
          <w:sz w:val="24"/>
          <w:szCs w:val="24"/>
          <w:u w:val="single"/>
          <w:lang w:eastAsia="zh-CN"/>
        </w:rPr>
        <w:t>:</w:t>
      </w:r>
    </w:p>
    <w:bookmarkEnd w:id="0"/>
    <w:p w14:paraId="6C8D7FBF" w14:textId="574E906E" w:rsidR="00B5194D" w:rsidRPr="001E6ED2" w:rsidRDefault="00B809CC" w:rsidP="00B809CC">
      <w:pPr>
        <w:shd w:val="clear" w:color="auto" w:fill="FFFFFF"/>
        <w:rPr>
          <w:rFonts w:ascii="Microsoft JhengHei" w:eastAsia="Microsoft JhengHei" w:hAnsi="Microsoft JhengHei" w:cs="Microsoft JhengHei"/>
          <w:sz w:val="24"/>
          <w:szCs w:val="24"/>
          <w:lang w:val="fr-CH" w:eastAsia="zh-CN"/>
        </w:rPr>
      </w:pPr>
      <w:r w:rsidRPr="001E6ED2">
        <w:rPr>
          <w:rFonts w:ascii="Microsoft JhengHei" w:eastAsia="Microsoft JhengHei" w:hAnsi="Microsoft JhengHei" w:cs="Microsoft JhengHei" w:hint="eastAsia"/>
          <w:sz w:val="24"/>
          <w:szCs w:val="24"/>
          <w:lang w:val="fr-CH" w:eastAsia="zh-CN"/>
        </w:rPr>
        <w:t>难以想象曾经，只有社会上的显贵和富人拥有计时工具。如今，我们认为能够测量时间是理所当然的。其实，钟表现在在我们的生活中有着独特的作用。在手腕上佩戴特定的手表不单是一种毫不费力的记录时间的方式……更是一种表明你在生活或职业中达到一定地位。</w:t>
      </w:r>
    </w:p>
    <w:p w14:paraId="3D076AE4" w14:textId="06EC1432" w:rsidR="00BE5DDB" w:rsidRPr="00AE5EBA" w:rsidRDefault="00B809CC" w:rsidP="00813CF3">
      <w:pPr>
        <w:pStyle w:val="NormalWeb"/>
        <w:shd w:val="clear" w:color="auto" w:fill="FFFFFF"/>
        <w:spacing w:before="0" w:beforeAutospacing="0" w:after="0" w:afterAutospacing="0"/>
        <w:jc w:val="both"/>
        <w:rPr>
          <w:rFonts w:ascii="Microsoft JhengHei" w:eastAsia="Microsoft JhengHei" w:hAnsi="Microsoft JhengHei" w:cs="Microsoft JhengHei"/>
          <w:sz w:val="24"/>
          <w:szCs w:val="20"/>
        </w:rPr>
      </w:pPr>
      <w:r w:rsidRPr="00AE5EBA">
        <w:rPr>
          <w:rFonts w:ascii="Microsoft JhengHei" w:eastAsia="Microsoft JhengHei" w:hAnsi="Microsoft JhengHei" w:cs="Microsoft JhengHei" w:hint="eastAsia"/>
          <w:sz w:val="24"/>
          <w:szCs w:val="20"/>
        </w:rPr>
        <w:t>纵观历史，手表和时钟一直不仅仅是显示时间的设备。它们是具有意义和价值的艺术创作，更超越于它们的实际用途，</w:t>
      </w:r>
      <w:r w:rsidRPr="00AE5EBA">
        <w:rPr>
          <w:rFonts w:ascii="Microsoft JhengHei" w:eastAsia="Microsoft JhengHei" w:hAnsi="Microsoft JhengHei" w:cs="Microsoft JhengHei" w:hint="eastAsia"/>
          <w:sz w:val="24"/>
          <w:szCs w:val="20"/>
        </w:rPr>
        <w:t>这就是为什么</w:t>
      </w:r>
      <w:r w:rsidRPr="00AE5EBA">
        <w:rPr>
          <w:rFonts w:ascii="Georgia" w:eastAsia="Microsoft JhengHei" w:hAnsi="Georgia" w:cs="Microsoft JhengHei"/>
          <w:sz w:val="24"/>
          <w:szCs w:val="20"/>
        </w:rPr>
        <w:t>L'Epée 1839</w:t>
      </w:r>
      <w:r w:rsidRPr="00AE5EBA">
        <w:rPr>
          <w:rFonts w:ascii="Georgia" w:eastAsia="Microsoft JhengHei" w:hAnsi="Georgia" w:cs="Microsoft JhengHei"/>
          <w:sz w:val="24"/>
          <w:szCs w:val="20"/>
        </w:rPr>
        <w:t>和</w:t>
      </w:r>
      <w:r w:rsidRPr="00AE5EBA">
        <w:rPr>
          <w:rFonts w:ascii="Georgia" w:eastAsia="Microsoft JhengHei" w:hAnsi="Georgia" w:cs="Microsoft JhengHei"/>
          <w:sz w:val="24"/>
          <w:szCs w:val="20"/>
        </w:rPr>
        <w:t>Alex Moss</w:t>
      </w:r>
      <w:r w:rsidRPr="00AE5EBA">
        <w:rPr>
          <w:rFonts w:ascii="Microsoft JhengHei" w:eastAsia="Microsoft JhengHei" w:hAnsi="Microsoft JhengHei" w:cs="Microsoft JhengHei" w:hint="eastAsia"/>
          <w:sz w:val="24"/>
          <w:szCs w:val="20"/>
        </w:rPr>
        <w:t>很荣幸地合作并诞生了一个特殊的时间作品。</w:t>
      </w:r>
    </w:p>
    <w:p w14:paraId="52076FD0" w14:textId="609C9281" w:rsidR="00AE6B58" w:rsidRPr="00813CF3" w:rsidRDefault="00AE6B58" w:rsidP="007600BD">
      <w:pPr>
        <w:pStyle w:val="NormalWeb"/>
        <w:shd w:val="clear" w:color="auto" w:fill="FFFFFF"/>
        <w:spacing w:before="0" w:beforeAutospacing="0" w:after="0" w:afterAutospacing="0"/>
        <w:jc w:val="center"/>
        <w:rPr>
          <w:rFonts w:ascii="Georgia" w:hAnsi="Georgia"/>
        </w:rPr>
      </w:pPr>
      <w:r w:rsidRPr="00813CF3">
        <w:rPr>
          <w:rFonts w:ascii="Georgia" w:hAnsi="Georgia"/>
          <w:noProof/>
          <w:bdr w:val="none" w:sz="0" w:space="0" w:color="auto" w:frame="1"/>
        </w:rPr>
        <w:lastRenderedPageBreak/>
        <w:drawing>
          <wp:inline distT="0" distB="0" distL="0" distR="0" wp14:anchorId="2CC28694" wp14:editId="1E3E9FFB">
            <wp:extent cx="3581400" cy="2250200"/>
            <wp:effectExtent l="0" t="0" r="0" b="0"/>
            <wp:docPr id="1" name="Image 1" descr="https://lh5.googleusercontent.com/mP1abRYKBl_BvUrDi9HgB80kUt02dJPlO06cK3s127EHQcy8Wor4w3q6gyeIvmafRuGEQz6SLu4E9QP6nWIkJfJ-ST7otvjGfzGlxb3ppwQpro4QgPrTbDiFWLc-DcW2R8Qp829xSzc3xHLp3BBHi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P1abRYKBl_BvUrDi9HgB80kUt02dJPlO06cK3s127EHQcy8Wor4w3q6gyeIvmafRuGEQz6SLu4E9QP6nWIkJfJ-ST7otvjGfzGlxb3ppwQpro4QgPrTbDiFWLc-DcW2R8Qp829xSzc3xHLp3BBHiV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029" cy="2265675"/>
                    </a:xfrm>
                    <a:prstGeom prst="rect">
                      <a:avLst/>
                    </a:prstGeom>
                    <a:noFill/>
                    <a:ln>
                      <a:noFill/>
                    </a:ln>
                  </pic:spPr>
                </pic:pic>
              </a:graphicData>
            </a:graphic>
          </wp:inline>
        </w:drawing>
      </w:r>
    </w:p>
    <w:p w14:paraId="71AD4B5B" w14:textId="77777777" w:rsidR="00BE5DDB" w:rsidRPr="00813CF3" w:rsidRDefault="00BE5DDB" w:rsidP="00813CF3">
      <w:pPr>
        <w:pStyle w:val="NormalWeb"/>
        <w:shd w:val="clear" w:color="auto" w:fill="FFFFFF"/>
        <w:spacing w:before="0" w:beforeAutospacing="0" w:after="0" w:afterAutospacing="0"/>
        <w:jc w:val="both"/>
        <w:rPr>
          <w:rFonts w:ascii="Georgia" w:hAnsi="Georgia"/>
        </w:rPr>
      </w:pPr>
    </w:p>
    <w:p w14:paraId="69364029" w14:textId="557053C3" w:rsidR="00AA0A3D" w:rsidRPr="001E6ED2" w:rsidRDefault="00B809CC" w:rsidP="00813CF3">
      <w:pPr>
        <w:pStyle w:val="NormalWeb"/>
        <w:shd w:val="clear" w:color="auto" w:fill="FFFFFF"/>
        <w:spacing w:before="0" w:beforeAutospacing="0" w:after="0" w:afterAutospacing="0"/>
        <w:jc w:val="both"/>
        <w:rPr>
          <w:rFonts w:ascii="Georgia" w:hAnsi="Georgia"/>
          <w:sz w:val="24"/>
          <w:szCs w:val="24"/>
          <w:lang w:val="en-US"/>
        </w:rPr>
      </w:pPr>
      <w:r w:rsidRPr="001E6ED2">
        <w:rPr>
          <w:rFonts w:ascii="Georgia" w:eastAsia="Microsoft JhengHei" w:hAnsi="Georgia" w:cs="Microsoft JhengHei"/>
          <w:b/>
          <w:sz w:val="24"/>
          <w:szCs w:val="24"/>
        </w:rPr>
        <w:t>Alex Moss X L'Epée 1839</w:t>
      </w:r>
      <w:r w:rsidRPr="001E6ED2">
        <w:rPr>
          <w:rFonts w:ascii="Microsoft JhengHei" w:eastAsia="Microsoft JhengHei" w:hAnsi="Microsoft JhengHei" w:cs="Microsoft JhengHei" w:hint="eastAsia"/>
          <w:b/>
          <w:sz w:val="24"/>
          <w:szCs w:val="24"/>
        </w:rPr>
        <w:t>联名系列的限量版手榴弹时钟</w:t>
      </w:r>
      <w:r w:rsidRPr="001E6ED2">
        <w:rPr>
          <w:rFonts w:ascii="Microsoft JhengHei" w:eastAsia="Microsoft JhengHei" w:hAnsi="Microsoft JhengHei" w:cs="Microsoft JhengHei" w:hint="eastAsia"/>
          <w:sz w:val="24"/>
          <w:szCs w:val="24"/>
        </w:rPr>
        <w:t>--以历史悠久的MKII手榴弹为样本，其特点是一枚兼具上链功能的插销，拉动时可以设置时间并为八日机芯上链。这个时钟覆盖着</w:t>
      </w:r>
      <w:r w:rsidRPr="001E6ED2">
        <w:rPr>
          <w:rFonts w:ascii="Microsoft JhengHei" w:eastAsia="Microsoft JhengHei" w:hAnsi="Microsoft JhengHei" w:cs="Microsoft JhengHei"/>
          <w:sz w:val="24"/>
          <w:szCs w:val="24"/>
        </w:rPr>
        <w:t>Alex</w:t>
      </w:r>
      <w:r w:rsidRPr="001E6ED2">
        <w:rPr>
          <w:rFonts w:ascii="Microsoft JhengHei" w:eastAsia="Microsoft JhengHei" w:hAnsi="Microsoft JhengHei" w:cs="Microsoft JhengHei" w:hint="eastAsia"/>
          <w:sz w:val="24"/>
          <w:szCs w:val="24"/>
        </w:rPr>
        <w:t>的稀有钻石。</w:t>
      </w:r>
      <w:r w:rsidRPr="001E6ED2">
        <w:rPr>
          <w:rFonts w:ascii="Microsoft JhengHei" w:eastAsia="Microsoft JhengHei" w:hAnsi="Microsoft JhengHei" w:cs="Microsoft JhengHei" w:hint="eastAsia"/>
          <w:sz w:val="24"/>
          <w:szCs w:val="24"/>
        </w:rPr>
        <w:t>由于</w:t>
      </w:r>
      <w:r w:rsidR="00C2791C" w:rsidRPr="001E6ED2">
        <w:rPr>
          <w:rFonts w:ascii="Georgia" w:hAnsi="Georgia" w:cs="Microsoft JhengHei"/>
          <w:sz w:val="24"/>
          <w:szCs w:val="24"/>
        </w:rPr>
        <w:t>Alex Moss</w:t>
      </w:r>
      <w:r w:rsidRPr="001E6ED2">
        <w:rPr>
          <w:rFonts w:ascii="Microsoft JhengHei" w:eastAsia="Microsoft JhengHei" w:hAnsi="Microsoft JhengHei" w:cs="Microsoft JhengHei" w:hint="eastAsia"/>
          <w:sz w:val="24"/>
          <w:szCs w:val="24"/>
        </w:rPr>
        <w:t>采用了特殊的钻石镶嵌技术，手榴弹从每个角度都闪闪发光。仿佛被卷入了一个无限的反射光之舞，手榴弹经历了一个迷人的转变，在我们眼前蜕变成一个有生命的物体。</w:t>
      </w:r>
      <w:r w:rsidR="00AB68C4" w:rsidRPr="001E6ED2">
        <w:rPr>
          <w:rFonts w:ascii="Microsoft JhengHei" w:eastAsia="Microsoft JhengHei" w:hAnsi="Microsoft JhengHei" w:cs="Microsoft JhengHei" w:hint="eastAsia"/>
          <w:sz w:val="24"/>
          <w:szCs w:val="24"/>
        </w:rPr>
        <w:t>这</w:t>
      </w:r>
      <w:r w:rsidR="00C2791C" w:rsidRPr="001E6ED2">
        <w:rPr>
          <w:rFonts w:ascii="Microsoft JhengHei" w:eastAsia="Microsoft JhengHei" w:hAnsi="Microsoft JhengHei" w:cs="Microsoft JhengHei" w:hint="eastAsia"/>
          <w:sz w:val="24"/>
          <w:szCs w:val="24"/>
        </w:rPr>
        <w:t>个特殊的</w:t>
      </w:r>
      <w:r w:rsidR="00AB68C4" w:rsidRPr="001E6ED2">
        <w:rPr>
          <w:rFonts w:ascii="Microsoft JhengHei" w:eastAsia="Microsoft JhengHei" w:hAnsi="Microsoft JhengHei" w:cs="Microsoft JhengHei" w:hint="eastAsia"/>
          <w:sz w:val="24"/>
          <w:szCs w:val="24"/>
        </w:rPr>
        <w:t>作品的零售价为</w:t>
      </w:r>
      <w:r w:rsidR="00AB68C4" w:rsidRPr="001E6ED2">
        <w:rPr>
          <w:rFonts w:ascii="Georgia" w:eastAsia="Microsoft JhengHei" w:hAnsi="Georgia" w:cs="Microsoft JhengHei"/>
          <w:sz w:val="24"/>
          <w:szCs w:val="24"/>
        </w:rPr>
        <w:t>149,000</w:t>
      </w:r>
      <w:r w:rsidR="00AB68C4" w:rsidRPr="001E6ED2">
        <w:rPr>
          <w:rFonts w:ascii="Microsoft JhengHei" w:eastAsia="Microsoft JhengHei" w:hAnsi="Microsoft JhengHei" w:cs="Microsoft JhengHei" w:hint="eastAsia"/>
          <w:sz w:val="24"/>
          <w:szCs w:val="24"/>
        </w:rPr>
        <w:t>美元/</w:t>
      </w:r>
      <w:r w:rsidR="00AB68C4" w:rsidRPr="001E6ED2">
        <w:rPr>
          <w:rFonts w:ascii="Georgia" w:eastAsia="Microsoft JhengHei" w:hAnsi="Georgia" w:cs="Microsoft JhengHei"/>
          <w:sz w:val="24"/>
          <w:szCs w:val="24"/>
        </w:rPr>
        <w:t>135,000</w:t>
      </w:r>
      <w:r w:rsidR="00AB68C4" w:rsidRPr="001E6ED2">
        <w:rPr>
          <w:rFonts w:ascii="Microsoft JhengHei" w:eastAsia="Microsoft JhengHei" w:hAnsi="Microsoft JhengHei" w:cs="Microsoft JhengHei" w:hint="eastAsia"/>
          <w:sz w:val="24"/>
          <w:szCs w:val="24"/>
        </w:rPr>
        <w:t>瑞士法郎，将在最独特的销售点出售。</w:t>
      </w:r>
    </w:p>
    <w:p w14:paraId="62A6847D" w14:textId="77777777" w:rsidR="00AA0A3D" w:rsidRPr="001E6ED2" w:rsidRDefault="00AA0A3D" w:rsidP="00813CF3">
      <w:pPr>
        <w:pStyle w:val="NormalWeb"/>
        <w:shd w:val="clear" w:color="auto" w:fill="FFFFFF"/>
        <w:spacing w:before="0" w:beforeAutospacing="0" w:after="0" w:afterAutospacing="0"/>
        <w:jc w:val="both"/>
        <w:rPr>
          <w:rStyle w:val="xcontentpasted1"/>
          <w:rFonts w:ascii="Georgia" w:hAnsi="Georgia"/>
          <w:b/>
          <w:bCs/>
          <w:sz w:val="24"/>
          <w:szCs w:val="24"/>
          <w:u w:val="single"/>
          <w:lang w:val="en-US"/>
        </w:rPr>
      </w:pPr>
    </w:p>
    <w:p w14:paraId="7B0946CC" w14:textId="77777777" w:rsidR="001E6ED2" w:rsidRPr="001E6ED2" w:rsidRDefault="001E6ED2" w:rsidP="00F65EDD">
      <w:pPr>
        <w:pStyle w:val="NormalWeb"/>
        <w:shd w:val="clear" w:color="auto" w:fill="FFFFFF"/>
        <w:spacing w:before="0" w:beforeAutospacing="0" w:after="0" w:afterAutospacing="0"/>
        <w:jc w:val="both"/>
        <w:rPr>
          <w:rStyle w:val="xcontentpasted1"/>
          <w:rFonts w:ascii="Georgia" w:hAnsi="Georgia"/>
          <w:b/>
          <w:bCs/>
          <w:sz w:val="24"/>
          <w:szCs w:val="24"/>
          <w:u w:val="single"/>
          <w:lang w:val="en-US"/>
        </w:rPr>
      </w:pPr>
    </w:p>
    <w:p w14:paraId="42530247" w14:textId="2DEDF7C5" w:rsidR="00F65EDD" w:rsidRPr="001E6ED2" w:rsidRDefault="00AE5EBA" w:rsidP="00F65EDD">
      <w:pPr>
        <w:pStyle w:val="NormalWeb"/>
        <w:shd w:val="clear" w:color="auto" w:fill="FFFFFF"/>
        <w:spacing w:before="0" w:beforeAutospacing="0" w:after="0" w:afterAutospacing="0"/>
        <w:jc w:val="both"/>
        <w:rPr>
          <w:rFonts w:ascii="Georgia" w:hAnsi="Georgia"/>
          <w:b/>
          <w:bCs/>
          <w:sz w:val="24"/>
          <w:szCs w:val="24"/>
          <w:u w:val="single"/>
          <w:lang w:val="en-US"/>
        </w:rPr>
      </w:pPr>
      <w:r w:rsidRPr="001E6ED2">
        <w:rPr>
          <w:rStyle w:val="xcontentpasted1"/>
          <w:rFonts w:ascii="Georgia" w:hAnsi="Georgia" w:hint="eastAsia"/>
          <w:b/>
          <w:bCs/>
          <w:sz w:val="24"/>
          <w:szCs w:val="24"/>
          <w:u w:val="single"/>
          <w:lang w:val="en-US"/>
        </w:rPr>
        <w:t>关于</w:t>
      </w:r>
      <w:r w:rsidR="00AE6B58" w:rsidRPr="001E6ED2">
        <w:rPr>
          <w:rStyle w:val="xcontentpasted1"/>
          <w:rFonts w:ascii="Georgia" w:hAnsi="Georgia"/>
          <w:b/>
          <w:bCs/>
          <w:sz w:val="24"/>
          <w:szCs w:val="24"/>
          <w:u w:val="single"/>
          <w:lang w:val="en-US"/>
        </w:rPr>
        <w:t xml:space="preserve"> Alex Moss</w:t>
      </w:r>
      <w:r w:rsidRPr="001E6ED2">
        <w:rPr>
          <w:rStyle w:val="xcontentpasted1"/>
          <w:rFonts w:ascii="Georgia" w:hAnsi="Georgia" w:hint="eastAsia"/>
          <w:b/>
          <w:bCs/>
          <w:sz w:val="24"/>
          <w:szCs w:val="24"/>
          <w:u w:val="single"/>
          <w:lang w:val="en-US"/>
        </w:rPr>
        <w:t>：</w:t>
      </w:r>
    </w:p>
    <w:p w14:paraId="584C28DA" w14:textId="68085556" w:rsidR="00AB68C4" w:rsidRPr="001E6ED2" w:rsidRDefault="00AB68C4" w:rsidP="00AB68C4">
      <w:pPr>
        <w:spacing w:after="75"/>
        <w:rPr>
          <w:rFonts w:ascii="Microsoft JhengHei" w:eastAsia="Microsoft JhengHei" w:hAnsi="Microsoft JhengHei" w:cs="Microsoft JhengHei"/>
          <w:sz w:val="24"/>
          <w:szCs w:val="24"/>
          <w:lang w:val="fr-CH" w:eastAsia="zh-CN"/>
        </w:rPr>
      </w:pPr>
      <w:r w:rsidRPr="001E6ED2">
        <w:rPr>
          <w:rFonts w:ascii="Microsoft JhengHei" w:eastAsia="Microsoft JhengHei" w:hAnsi="Microsoft JhengHei" w:cs="Microsoft JhengHei" w:hint="eastAsia"/>
          <w:sz w:val="24"/>
          <w:szCs w:val="24"/>
          <w:lang w:val="fr-CH" w:eastAsia="zh-CN"/>
        </w:rPr>
        <w:t>2000年代中后期在多伦多长大的</w:t>
      </w:r>
      <w:r w:rsidRPr="001E6ED2">
        <w:rPr>
          <w:rFonts w:ascii="Georgia" w:eastAsia="Microsoft JhengHei" w:hAnsi="Georgia" w:cs="Microsoft JhengHei"/>
          <w:sz w:val="24"/>
          <w:szCs w:val="24"/>
          <w:lang w:val="fr-CH" w:eastAsia="zh-CN"/>
        </w:rPr>
        <w:t>Alex</w:t>
      </w:r>
      <w:r w:rsidR="001E6ED2" w:rsidRPr="001E6ED2">
        <w:rPr>
          <w:rFonts w:ascii="Microsoft JhengHei" w:eastAsia="Microsoft JhengHei" w:hAnsi="Microsoft JhengHei" w:cs="Microsoft JhengHei" w:hint="eastAsia"/>
          <w:sz w:val="24"/>
          <w:szCs w:val="24"/>
          <w:lang w:val="fr-CH" w:eastAsia="zh-CN"/>
        </w:rPr>
        <w:t>，</w:t>
      </w:r>
      <w:r w:rsidRPr="001E6ED2">
        <w:rPr>
          <w:rFonts w:ascii="Microsoft JhengHei" w:eastAsia="Microsoft JhengHei" w:hAnsi="Microsoft JhengHei" w:cs="Microsoft JhengHei" w:hint="eastAsia"/>
          <w:sz w:val="24"/>
          <w:szCs w:val="24"/>
          <w:lang w:val="fr-CH" w:eastAsia="zh-CN"/>
        </w:rPr>
        <w:t xml:space="preserve"> 一直很欣赏艺术表达。他在很小的时候就学会了</w:t>
      </w:r>
      <w:r w:rsidRPr="001E6ED2">
        <w:rPr>
          <w:rFonts w:ascii="Georgia" w:eastAsia="Microsoft JhengHei" w:hAnsi="Georgia" w:cs="Microsoft JhengHei"/>
          <w:sz w:val="24"/>
          <w:szCs w:val="24"/>
          <w:lang w:val="fr-CH" w:eastAsia="zh-CN"/>
        </w:rPr>
        <w:t>Photoshop</w:t>
      </w:r>
      <w:r w:rsidRPr="001E6ED2">
        <w:rPr>
          <w:rFonts w:ascii="Microsoft JhengHei" w:eastAsia="Microsoft JhengHei" w:hAnsi="Microsoft JhengHei" w:cs="Microsoft JhengHei" w:hint="eastAsia"/>
          <w:sz w:val="24"/>
          <w:szCs w:val="24"/>
          <w:lang w:val="fr-CH" w:eastAsia="zh-CN"/>
        </w:rPr>
        <w:t>，并在进入帕森斯设计学院攻读时装设计之前涉足了平面设计。不过，嘻哈文化还是激发了他的好奇心。他在纽约找到自己的路，并最终进入珠宝业。依然，他从未失去打破常规的愿望。</w:t>
      </w:r>
    </w:p>
    <w:p w14:paraId="7FE9715D" w14:textId="77777777" w:rsidR="00AB68C4" w:rsidRPr="001E6ED2" w:rsidRDefault="00AB68C4" w:rsidP="00F65EDD">
      <w:pPr>
        <w:pStyle w:val="NormalWeb"/>
        <w:shd w:val="clear" w:color="auto" w:fill="FFFFFF"/>
        <w:spacing w:before="0" w:beforeAutospacing="0" w:after="0" w:afterAutospacing="0"/>
        <w:jc w:val="both"/>
        <w:rPr>
          <w:rStyle w:val="xcontentpasted1"/>
          <w:rFonts w:ascii="Georgia" w:hAnsi="Georgia"/>
          <w:sz w:val="24"/>
          <w:szCs w:val="24"/>
          <w:lang w:val="en-US"/>
        </w:rPr>
      </w:pPr>
    </w:p>
    <w:p w14:paraId="48F5C69A" w14:textId="64834C7D" w:rsidR="00F65EDD" w:rsidRPr="001E6ED2" w:rsidRDefault="00AB68C4" w:rsidP="00C2791C">
      <w:pPr>
        <w:shd w:val="clear" w:color="auto" w:fill="FFFFFF"/>
        <w:rPr>
          <w:rFonts w:ascii="Microsoft JhengHei" w:hAnsi="Microsoft JhengHei" w:cs="Microsoft JhengHei"/>
          <w:sz w:val="24"/>
          <w:szCs w:val="24"/>
          <w:lang w:eastAsia="zh-CN"/>
        </w:rPr>
      </w:pPr>
      <w:r w:rsidRPr="001E6ED2">
        <w:rPr>
          <w:rFonts w:ascii="Georgia" w:eastAsia="Microsoft JhengHei" w:hAnsi="Georgia" w:cs="Microsoft JhengHei"/>
          <w:sz w:val="24"/>
          <w:szCs w:val="24"/>
          <w:lang w:eastAsia="zh-CN"/>
        </w:rPr>
        <w:t>Alex</w:t>
      </w:r>
      <w:r w:rsidRPr="001E6ED2">
        <w:rPr>
          <w:rFonts w:ascii="Microsoft JhengHei" w:eastAsia="Microsoft JhengHei" w:hAnsi="Microsoft JhengHei" w:cs="Microsoft JhengHei" w:hint="eastAsia"/>
          <w:sz w:val="24"/>
          <w:szCs w:val="24"/>
          <w:lang w:eastAsia="zh-CN"/>
        </w:rPr>
        <w:t>大胆的做法为曼哈顿钻石区的单调提供了一剂解药，在那里，几乎每个店面都是一样的，大多数家族企业更是世代相传。他在钻石密集型定制珠宝行这个竞争激烈的小世界已经成为最受欢迎的名字之一，这个利基市场由</w:t>
      </w:r>
      <w:r w:rsidRPr="001E6ED2">
        <w:rPr>
          <w:rFonts w:ascii="Georgia" w:eastAsia="Microsoft JhengHei" w:hAnsi="Georgia" w:cs="Microsoft JhengHei"/>
          <w:sz w:val="24"/>
          <w:szCs w:val="24"/>
          <w:lang w:eastAsia="zh-CN"/>
        </w:rPr>
        <w:t xml:space="preserve">Greg </w:t>
      </w:r>
      <w:proofErr w:type="spellStart"/>
      <w:r w:rsidRPr="001E6ED2">
        <w:rPr>
          <w:rFonts w:ascii="Georgia" w:eastAsia="Microsoft JhengHei" w:hAnsi="Georgia" w:cs="Microsoft JhengHei"/>
          <w:sz w:val="24"/>
          <w:szCs w:val="24"/>
          <w:lang w:eastAsia="zh-CN"/>
        </w:rPr>
        <w:t>Yuna</w:t>
      </w:r>
      <w:proofErr w:type="spellEnd"/>
      <w:r w:rsidRPr="001E6ED2">
        <w:rPr>
          <w:rFonts w:ascii="Georgia" w:eastAsia="Microsoft JhengHei" w:hAnsi="Georgia" w:cs="Microsoft JhengHei"/>
          <w:sz w:val="24"/>
          <w:szCs w:val="24"/>
          <w:lang w:eastAsia="zh-CN"/>
        </w:rPr>
        <w:t>、</w:t>
      </w:r>
      <w:proofErr w:type="spellStart"/>
      <w:r w:rsidRPr="001E6ED2">
        <w:rPr>
          <w:rFonts w:ascii="Georgia" w:eastAsia="Microsoft JhengHei" w:hAnsi="Georgia" w:cs="Microsoft JhengHei"/>
          <w:sz w:val="24"/>
          <w:szCs w:val="24"/>
          <w:lang w:eastAsia="zh-CN"/>
        </w:rPr>
        <w:t>Eliantte</w:t>
      </w:r>
      <w:proofErr w:type="spellEnd"/>
      <w:r w:rsidRPr="001E6ED2">
        <w:rPr>
          <w:rFonts w:ascii="Georgia" w:eastAsia="Microsoft JhengHei" w:hAnsi="Georgia" w:cs="Microsoft JhengHei"/>
          <w:sz w:val="24"/>
          <w:szCs w:val="24"/>
          <w:lang w:eastAsia="zh-CN"/>
        </w:rPr>
        <w:t xml:space="preserve"> &amp; Co.</w:t>
      </w:r>
      <w:r w:rsidRPr="001E6ED2">
        <w:rPr>
          <w:rFonts w:ascii="Microsoft JhengHei" w:eastAsia="Microsoft JhengHei" w:hAnsi="Microsoft JhengHei" w:cs="Microsoft JhengHei" w:hint="eastAsia"/>
          <w:sz w:val="24"/>
          <w:szCs w:val="24"/>
          <w:lang w:eastAsia="zh-CN"/>
        </w:rPr>
        <w:t>和</w:t>
      </w:r>
      <w:proofErr w:type="spellStart"/>
      <w:r w:rsidRPr="001E6ED2">
        <w:rPr>
          <w:rFonts w:ascii="Georgia" w:eastAsia="Microsoft JhengHei" w:hAnsi="Georgia" w:cs="Microsoft JhengHei"/>
          <w:sz w:val="24"/>
          <w:szCs w:val="24"/>
          <w:lang w:eastAsia="zh-CN"/>
        </w:rPr>
        <w:t>Avianne</w:t>
      </w:r>
      <w:proofErr w:type="spellEnd"/>
      <w:r w:rsidRPr="001E6ED2">
        <w:rPr>
          <w:rFonts w:ascii="Georgia" w:eastAsia="Microsoft JhengHei" w:hAnsi="Georgia" w:cs="Microsoft JhengHei"/>
          <w:sz w:val="24"/>
          <w:szCs w:val="24"/>
          <w:lang w:eastAsia="zh-CN"/>
        </w:rPr>
        <w:t xml:space="preserve"> &amp; Co.</w:t>
      </w:r>
      <w:r w:rsidRPr="001E6ED2">
        <w:rPr>
          <w:rFonts w:ascii="Microsoft JhengHei" w:eastAsia="Microsoft JhengHei" w:hAnsi="Microsoft JhengHei" w:cs="Microsoft JhengHei" w:hint="eastAsia"/>
          <w:sz w:val="24"/>
          <w:szCs w:val="24"/>
          <w:lang w:eastAsia="zh-CN"/>
        </w:rPr>
        <w:t>等占据。</w:t>
      </w:r>
    </w:p>
    <w:p w14:paraId="468D9E46" w14:textId="77777777" w:rsidR="00AB68C4" w:rsidRPr="001E6ED2" w:rsidRDefault="00AB68C4" w:rsidP="00AB68C4">
      <w:pPr>
        <w:shd w:val="clear" w:color="auto" w:fill="FFFFFF"/>
        <w:rPr>
          <w:rFonts w:ascii="Microsoft JhengHei" w:eastAsia="Microsoft JhengHei" w:hAnsi="Microsoft JhengHei" w:cs="Microsoft JhengHei"/>
          <w:sz w:val="24"/>
          <w:szCs w:val="24"/>
          <w:lang w:eastAsia="zh-CN"/>
        </w:rPr>
      </w:pPr>
      <w:r w:rsidRPr="001E6ED2">
        <w:rPr>
          <w:rFonts w:ascii="Microsoft JhengHei" w:eastAsia="Microsoft JhengHei" w:hAnsi="Microsoft JhengHei" w:cs="Microsoft JhengHei" w:hint="eastAsia"/>
          <w:sz w:val="24"/>
          <w:szCs w:val="24"/>
          <w:lang w:eastAsia="zh-CN"/>
        </w:rPr>
        <w:t>目前，他的忠实观众包括知名艺术家、商人和娱乐界领袖，如</w:t>
      </w:r>
      <w:r w:rsidRPr="001E6ED2">
        <w:rPr>
          <w:rFonts w:ascii="Georgia" w:eastAsia="Microsoft JhengHei" w:hAnsi="Georgia" w:cs="Microsoft JhengHei"/>
          <w:sz w:val="24"/>
          <w:szCs w:val="24"/>
          <w:lang w:eastAsia="zh-CN"/>
        </w:rPr>
        <w:t>Drake</w:t>
      </w:r>
      <w:r w:rsidRPr="001E6ED2">
        <w:rPr>
          <w:rFonts w:ascii="Georgia" w:eastAsia="Microsoft JhengHei" w:hAnsi="Georgia" w:cs="Microsoft JhengHei"/>
          <w:sz w:val="24"/>
          <w:szCs w:val="24"/>
        </w:rPr>
        <w:t>、</w:t>
      </w:r>
      <w:r w:rsidRPr="001E6ED2">
        <w:rPr>
          <w:rFonts w:ascii="Georgia" w:eastAsia="Microsoft JhengHei" w:hAnsi="Georgia" w:cs="Microsoft JhengHei"/>
          <w:sz w:val="24"/>
          <w:szCs w:val="24"/>
          <w:lang w:eastAsia="zh-CN"/>
        </w:rPr>
        <w:t xml:space="preserve"> Tyler, the Creator</w:t>
      </w:r>
      <w:r w:rsidRPr="001E6ED2">
        <w:rPr>
          <w:rFonts w:ascii="Microsoft JhengHei" w:eastAsia="Microsoft JhengHei" w:hAnsi="Microsoft JhengHei" w:cs="Microsoft JhengHei" w:hint="eastAsia"/>
          <w:sz w:val="24"/>
          <w:szCs w:val="24"/>
          <w:lang w:eastAsia="zh-CN"/>
        </w:rPr>
        <w:t>、以及</w:t>
      </w:r>
      <w:r w:rsidRPr="001E6ED2">
        <w:rPr>
          <w:rFonts w:ascii="Georgia" w:eastAsia="Microsoft JhengHei" w:hAnsi="Georgia" w:cs="Microsoft JhengHei"/>
          <w:sz w:val="24"/>
          <w:szCs w:val="24"/>
          <w:lang w:eastAsia="zh-CN"/>
        </w:rPr>
        <w:t>Jack Harlow</w:t>
      </w:r>
      <w:r w:rsidRPr="001E6ED2">
        <w:rPr>
          <w:rFonts w:ascii="Microsoft JhengHei" w:eastAsia="Microsoft JhengHei" w:hAnsi="Microsoft JhengHei" w:cs="Microsoft JhengHei" w:hint="eastAsia"/>
          <w:sz w:val="24"/>
          <w:szCs w:val="24"/>
          <w:lang w:eastAsia="zh-CN"/>
        </w:rPr>
        <w:t>等</w:t>
      </w:r>
      <w:proofErr w:type="spellStart"/>
      <w:r w:rsidRPr="001E6ED2">
        <w:rPr>
          <w:rFonts w:ascii="Microsoft JhengHei" w:eastAsia="Microsoft JhengHei" w:hAnsi="Microsoft JhengHei" w:cs="Microsoft JhengHei" w:hint="eastAsia"/>
          <w:sz w:val="24"/>
          <w:szCs w:val="24"/>
        </w:rPr>
        <w:t>都去找</w:t>
      </w:r>
      <w:r w:rsidRPr="001E6ED2">
        <w:rPr>
          <w:rFonts w:ascii="Georgia" w:eastAsia="Microsoft JhengHei" w:hAnsi="Georgia" w:cs="Microsoft JhengHei"/>
          <w:sz w:val="24"/>
          <w:szCs w:val="24"/>
          <w:lang w:eastAsia="zh-CN"/>
        </w:rPr>
        <w:t>Alex</w:t>
      </w:r>
      <w:r w:rsidRPr="001E6ED2">
        <w:rPr>
          <w:rFonts w:ascii="Microsoft JhengHei" w:eastAsia="Microsoft JhengHei" w:hAnsi="Microsoft JhengHei" w:cs="Microsoft JhengHei" w:hint="eastAsia"/>
          <w:sz w:val="24"/>
          <w:szCs w:val="24"/>
        </w:rPr>
        <w:t>购买特制的作品</w:t>
      </w:r>
      <w:proofErr w:type="spellEnd"/>
      <w:r w:rsidRPr="001E6ED2">
        <w:rPr>
          <w:rFonts w:ascii="Microsoft JhengHei" w:eastAsia="Microsoft JhengHei" w:hAnsi="Microsoft JhengHei" w:cs="Microsoft JhengHei" w:hint="eastAsia"/>
          <w:sz w:val="24"/>
          <w:szCs w:val="24"/>
        </w:rPr>
        <w:t>。</w:t>
      </w:r>
    </w:p>
    <w:p w14:paraId="49AB4A78" w14:textId="4B54C96A" w:rsidR="00F65EDD" w:rsidRDefault="00F65EDD" w:rsidP="00813CF3">
      <w:pPr>
        <w:pStyle w:val="NormalWeb"/>
        <w:shd w:val="clear" w:color="auto" w:fill="FFFFFF"/>
        <w:spacing w:before="0" w:beforeAutospacing="0" w:after="0" w:afterAutospacing="0"/>
        <w:jc w:val="both"/>
        <w:rPr>
          <w:rFonts w:ascii="Georgia" w:hAnsi="Georgia"/>
          <w:lang w:val="en-US"/>
        </w:rPr>
      </w:pPr>
    </w:p>
    <w:p w14:paraId="7A2BB96E" w14:textId="48EC14C9" w:rsidR="00F65EDD" w:rsidRPr="00C2791C" w:rsidRDefault="00C2791C" w:rsidP="00C2791C">
      <w:pPr>
        <w:shd w:val="clear" w:color="auto" w:fill="FFFFFF"/>
        <w:rPr>
          <w:rFonts w:ascii="Microsoft JhengHei" w:eastAsia="Microsoft JhengHei" w:hAnsi="Microsoft JhengHei" w:cs="Microsoft JhengHei"/>
          <w:color w:val="ED7D31" w:themeColor="accent2"/>
          <w:lang w:eastAsia="zh-CN"/>
        </w:rPr>
      </w:pPr>
      <w:r w:rsidRPr="00C2791C">
        <w:rPr>
          <w:rFonts w:ascii="Microsoft JhengHei" w:eastAsia="Microsoft JhengHei" w:hAnsi="Microsoft JhengHei" w:cs="Microsoft JhengHei" w:hint="eastAsia"/>
          <w:sz w:val="16"/>
          <w:lang w:eastAsia="zh-CN"/>
        </w:rPr>
        <w:t>看看最近《纽约时报》关于</w:t>
      </w:r>
      <w:r w:rsidRPr="001E6ED2">
        <w:rPr>
          <w:rFonts w:ascii="Georgia" w:eastAsia="Microsoft JhengHei" w:hAnsi="Georgia" w:cs="Microsoft JhengHei"/>
          <w:sz w:val="16"/>
          <w:lang w:eastAsia="zh-CN"/>
        </w:rPr>
        <w:t>Alex Moss</w:t>
      </w:r>
      <w:r w:rsidRPr="00C2791C">
        <w:rPr>
          <w:rFonts w:ascii="Microsoft JhengHei" w:eastAsia="Microsoft JhengHei" w:hAnsi="Microsoft JhengHei" w:cs="Microsoft JhengHei" w:hint="eastAsia"/>
          <w:sz w:val="16"/>
          <w:lang w:eastAsia="zh-CN"/>
        </w:rPr>
        <w:t>的文章</w:t>
      </w:r>
      <w:r w:rsidR="00F65EDD" w:rsidRPr="00813CF3">
        <w:rPr>
          <w:rStyle w:val="xcontentpasted1"/>
          <w:rFonts w:ascii="Georgia" w:hAnsi="Georgia"/>
          <w:sz w:val="16"/>
          <w:szCs w:val="16"/>
          <w:lang w:eastAsia="zh-CN"/>
        </w:rPr>
        <w:t xml:space="preserve">: </w:t>
      </w:r>
      <w:hyperlink r:id="rId8" w:history="1">
        <w:r w:rsidR="00F65EDD" w:rsidRPr="00813CF3">
          <w:rPr>
            <w:rStyle w:val="Hyperlink"/>
            <w:rFonts w:ascii="Georgia" w:hAnsi="Georgia"/>
            <w:color w:val="auto"/>
            <w:sz w:val="16"/>
            <w:szCs w:val="16"/>
            <w:lang w:eastAsia="zh-CN"/>
          </w:rPr>
          <w:t>https://www.nytimes.com/2023/02/05/style/alex-moss-jewelry-drake.html</w:t>
        </w:r>
      </w:hyperlink>
    </w:p>
    <w:p w14:paraId="0EBFCFF6" w14:textId="25EB24B6" w:rsidR="00F65EDD" w:rsidRPr="00C2791C" w:rsidRDefault="00C2791C" w:rsidP="00C2791C">
      <w:pPr>
        <w:shd w:val="clear" w:color="auto" w:fill="FFFFFF"/>
        <w:rPr>
          <w:rFonts w:ascii="Georgia" w:hAnsi="Georgia"/>
          <w:sz w:val="16"/>
          <w:szCs w:val="16"/>
        </w:rPr>
      </w:pPr>
      <w:r w:rsidRPr="00C2791C">
        <w:rPr>
          <w:rFonts w:ascii="Georgia" w:eastAsia="Microsoft JhengHei" w:hAnsi="Georgia" w:cs="Microsoft JhengHei"/>
          <w:sz w:val="16"/>
          <w:szCs w:val="16"/>
          <w:lang w:eastAsia="zh-CN"/>
        </w:rPr>
        <w:t>Alex Moss</w:t>
      </w:r>
      <w:r w:rsidRPr="00C2791C">
        <w:rPr>
          <w:rFonts w:ascii="Microsoft JhengHei" w:eastAsia="Microsoft JhengHei" w:hAnsi="Microsoft JhengHei" w:cs="Microsoft JhengHei" w:hint="eastAsia"/>
          <w:sz w:val="16"/>
          <w:szCs w:val="16"/>
          <w:lang w:eastAsia="zh-CN"/>
        </w:rPr>
        <w:t>官方网站</w:t>
      </w:r>
      <w:r w:rsidR="00F65EDD" w:rsidRPr="00C2791C">
        <w:rPr>
          <w:rStyle w:val="xcontentpasted1"/>
          <w:rFonts w:ascii="Georgia" w:hAnsi="Georgia"/>
          <w:sz w:val="16"/>
          <w:szCs w:val="16"/>
        </w:rPr>
        <w:t xml:space="preserve">: </w:t>
      </w:r>
      <w:hyperlink r:id="rId9" w:history="1">
        <w:r w:rsidR="00F65EDD" w:rsidRPr="00C2791C">
          <w:rPr>
            <w:rStyle w:val="Hyperlink"/>
            <w:rFonts w:ascii="Georgia" w:hAnsi="Georgia"/>
            <w:color w:val="auto"/>
            <w:sz w:val="16"/>
            <w:szCs w:val="16"/>
          </w:rPr>
          <w:t>https://alexmossny.com/gallery-2-0/</w:t>
        </w:r>
      </w:hyperlink>
    </w:p>
    <w:p w14:paraId="00DE2ECA" w14:textId="77777777" w:rsidR="00AE6B58" w:rsidRPr="00813CF3" w:rsidRDefault="00AE6B58" w:rsidP="00813CF3">
      <w:pPr>
        <w:shd w:val="clear" w:color="auto" w:fill="FFFFFF"/>
        <w:jc w:val="both"/>
        <w:rPr>
          <w:rFonts w:ascii="Georgia" w:hAnsi="Georgia"/>
        </w:rPr>
      </w:pPr>
    </w:p>
    <w:p w14:paraId="54692008" w14:textId="15639C6F" w:rsidR="008122C8" w:rsidRPr="001E6ED2" w:rsidRDefault="00C2791C" w:rsidP="00813CF3">
      <w:pPr>
        <w:pStyle w:val="NormalWeb"/>
        <w:shd w:val="clear" w:color="auto" w:fill="FFFFFF"/>
        <w:spacing w:before="0" w:beforeAutospacing="0" w:after="0" w:afterAutospacing="0"/>
        <w:jc w:val="both"/>
        <w:rPr>
          <w:rFonts w:ascii="Georgia" w:hAnsi="Georgia"/>
          <w:b/>
          <w:bCs/>
          <w:sz w:val="24"/>
          <w:szCs w:val="24"/>
          <w:u w:val="single"/>
          <w:lang w:val="en-US"/>
        </w:rPr>
      </w:pPr>
      <w:r w:rsidRPr="001E6ED2">
        <w:rPr>
          <w:rStyle w:val="xcontentpasted1"/>
          <w:rFonts w:ascii="Georgia" w:hAnsi="Georgia" w:hint="eastAsia"/>
          <w:b/>
          <w:bCs/>
          <w:sz w:val="24"/>
          <w:szCs w:val="24"/>
          <w:u w:val="single"/>
          <w:lang w:val="en-US"/>
        </w:rPr>
        <w:lastRenderedPageBreak/>
        <w:t>关于</w:t>
      </w:r>
      <w:r w:rsidR="00AE6B58" w:rsidRPr="001E6ED2">
        <w:rPr>
          <w:rStyle w:val="xcontentpasted1"/>
          <w:rFonts w:ascii="Georgia" w:hAnsi="Georgia"/>
          <w:b/>
          <w:bCs/>
          <w:sz w:val="24"/>
          <w:szCs w:val="24"/>
          <w:u w:val="single"/>
          <w:lang w:val="en-US"/>
        </w:rPr>
        <w:t xml:space="preserve"> </w:t>
      </w:r>
      <w:proofErr w:type="spellStart"/>
      <w:r w:rsidR="00AE6B58" w:rsidRPr="001E6ED2">
        <w:rPr>
          <w:rStyle w:val="xcontentpasted1"/>
          <w:rFonts w:ascii="Georgia" w:hAnsi="Georgia"/>
          <w:b/>
          <w:bCs/>
          <w:sz w:val="24"/>
          <w:szCs w:val="24"/>
          <w:u w:val="single"/>
          <w:lang w:val="en-US"/>
        </w:rPr>
        <w:t>L'Epée</w:t>
      </w:r>
      <w:proofErr w:type="spellEnd"/>
      <w:r w:rsidRPr="001E6ED2">
        <w:rPr>
          <w:rStyle w:val="xcontentpasted1"/>
          <w:rFonts w:ascii="Georgia" w:hAnsi="Georgia"/>
          <w:b/>
          <w:bCs/>
          <w:sz w:val="24"/>
          <w:szCs w:val="24"/>
          <w:u w:val="single"/>
          <w:lang w:val="en-US"/>
        </w:rPr>
        <w:t xml:space="preserve"> 1839</w:t>
      </w:r>
    </w:p>
    <w:p w14:paraId="31176B18" w14:textId="61956A07" w:rsidR="00AB68C4" w:rsidRPr="001E6ED2" w:rsidRDefault="00AB68C4" w:rsidP="00AB68C4">
      <w:pPr>
        <w:shd w:val="clear" w:color="auto" w:fill="FFFFFF"/>
        <w:rPr>
          <w:rFonts w:ascii="Microsoft JhengHei" w:eastAsia="Microsoft JhengHei" w:hAnsi="Microsoft JhengHei" w:cs="Microsoft JhengHei"/>
          <w:sz w:val="24"/>
          <w:szCs w:val="24"/>
          <w:lang w:eastAsia="zh-CN"/>
        </w:rPr>
      </w:pPr>
      <w:proofErr w:type="spellStart"/>
      <w:r w:rsidRPr="001E6ED2">
        <w:rPr>
          <w:rFonts w:ascii="Georgia" w:eastAsia="Microsoft JhengHei" w:hAnsi="Georgia" w:cs="Microsoft JhengHei"/>
          <w:sz w:val="24"/>
          <w:szCs w:val="24"/>
          <w:lang w:eastAsia="zh-CN"/>
        </w:rPr>
        <w:t>L'Epée</w:t>
      </w:r>
      <w:proofErr w:type="spellEnd"/>
      <w:r w:rsidRPr="001E6ED2">
        <w:rPr>
          <w:rFonts w:ascii="Georgia" w:eastAsia="Microsoft JhengHei" w:hAnsi="Georgia" w:cs="Microsoft JhengHei"/>
          <w:sz w:val="24"/>
          <w:szCs w:val="24"/>
          <w:lang w:eastAsia="zh-CN"/>
        </w:rPr>
        <w:t xml:space="preserve"> 1839</w:t>
      </w:r>
      <w:r w:rsidRPr="001E6ED2">
        <w:rPr>
          <w:rFonts w:ascii="Microsoft JhengHei" w:eastAsia="Microsoft JhengHei" w:hAnsi="Microsoft JhengHei" w:cs="Microsoft JhengHei" w:hint="eastAsia"/>
          <w:sz w:val="24"/>
          <w:szCs w:val="24"/>
          <w:lang w:eastAsia="zh-CN"/>
        </w:rPr>
        <w:t>总部位于瑞士汝拉山区的德莱蒙</w:t>
      </w:r>
      <w:r w:rsidRPr="001E6ED2">
        <w:rPr>
          <w:rFonts w:ascii="Georgia" w:eastAsia="Microsoft JhengHei" w:hAnsi="Georgia" w:cs="Microsoft JhengHei"/>
          <w:sz w:val="24"/>
          <w:szCs w:val="24"/>
          <w:lang w:eastAsia="zh-CN"/>
        </w:rPr>
        <w:t>（</w:t>
      </w:r>
      <w:r w:rsidRPr="001E6ED2">
        <w:rPr>
          <w:rFonts w:ascii="Georgia" w:eastAsia="Microsoft JhengHei" w:hAnsi="Georgia" w:cs="Microsoft JhengHei"/>
          <w:sz w:val="24"/>
          <w:szCs w:val="24"/>
          <w:lang w:eastAsia="zh-CN"/>
        </w:rPr>
        <w:t>Delé</w:t>
      </w:r>
      <w:proofErr w:type="spellStart"/>
      <w:r w:rsidRPr="001E6ED2">
        <w:rPr>
          <w:rFonts w:ascii="Georgia" w:eastAsia="Microsoft JhengHei" w:hAnsi="Georgia" w:cs="Microsoft JhengHei"/>
          <w:sz w:val="24"/>
          <w:szCs w:val="24"/>
          <w:lang w:eastAsia="zh-CN"/>
        </w:rPr>
        <w:t>mont</w:t>
      </w:r>
      <w:proofErr w:type="spellEnd"/>
      <w:r w:rsidRPr="001E6ED2">
        <w:rPr>
          <w:rFonts w:ascii="Georgia" w:eastAsia="Microsoft JhengHei" w:hAnsi="Georgia" w:cs="Microsoft JhengHei"/>
          <w:sz w:val="24"/>
          <w:szCs w:val="24"/>
          <w:lang w:eastAsia="zh-CN"/>
        </w:rPr>
        <w:t>）</w:t>
      </w:r>
      <w:r w:rsidRPr="001E6ED2">
        <w:rPr>
          <w:rFonts w:ascii="Microsoft JhengHei" w:eastAsia="Microsoft JhengHei" w:hAnsi="Microsoft JhengHei" w:cs="Microsoft JhengHei" w:hint="eastAsia"/>
          <w:sz w:val="24"/>
          <w:szCs w:val="24"/>
          <w:lang w:eastAsia="zh-CN"/>
        </w:rPr>
        <w:t>，是一家专门设计和生产高端机械钟的瑞士制造商。这门艺术延续了180多年。所有</w:t>
      </w:r>
      <w:proofErr w:type="spellStart"/>
      <w:r w:rsidR="00A0201F" w:rsidRPr="001E6ED2">
        <w:rPr>
          <w:rFonts w:ascii="Georgia" w:eastAsia="Microsoft JhengHei" w:hAnsi="Georgia" w:cs="Microsoft JhengHei"/>
          <w:sz w:val="24"/>
          <w:szCs w:val="24"/>
          <w:lang w:eastAsia="zh-CN"/>
        </w:rPr>
        <w:t>L'Epée</w:t>
      </w:r>
      <w:proofErr w:type="spellEnd"/>
      <w:r w:rsidR="00A0201F" w:rsidRPr="001E6ED2">
        <w:rPr>
          <w:rFonts w:ascii="Georgia" w:eastAsia="Microsoft JhengHei" w:hAnsi="Georgia" w:cs="Microsoft JhengHei"/>
          <w:sz w:val="24"/>
          <w:szCs w:val="24"/>
          <w:lang w:eastAsia="zh-CN"/>
        </w:rPr>
        <w:t xml:space="preserve"> 1839</w:t>
      </w:r>
      <w:r w:rsidRPr="001E6ED2">
        <w:rPr>
          <w:rFonts w:ascii="Microsoft JhengHei" w:eastAsia="Microsoft JhengHei" w:hAnsi="Microsoft JhengHei" w:cs="Microsoft JhengHei" w:hint="eastAsia"/>
          <w:sz w:val="24"/>
          <w:szCs w:val="24"/>
          <w:lang w:eastAsia="zh-CN"/>
        </w:rPr>
        <w:t>的钟表都是在内部设计或共同设计的，从开发到组装。</w:t>
      </w:r>
    </w:p>
    <w:p w14:paraId="287B63D7" w14:textId="31C60EEB" w:rsidR="00AB68C4" w:rsidRPr="001E6ED2" w:rsidRDefault="00A0201F" w:rsidP="00AB68C4">
      <w:pPr>
        <w:shd w:val="clear" w:color="auto" w:fill="FFFFFF"/>
        <w:rPr>
          <w:rFonts w:ascii="Microsoft JhengHei" w:eastAsia="Microsoft JhengHei" w:hAnsi="Microsoft JhengHei" w:cs="Microsoft JhengHei"/>
          <w:b/>
          <w:sz w:val="24"/>
          <w:szCs w:val="24"/>
          <w:lang w:eastAsia="zh-CN"/>
        </w:rPr>
      </w:pPr>
      <w:proofErr w:type="spellStart"/>
      <w:r w:rsidRPr="001E6ED2">
        <w:rPr>
          <w:rFonts w:ascii="Georgia" w:eastAsia="Microsoft JhengHei" w:hAnsi="Georgia" w:cs="Microsoft JhengHei"/>
          <w:sz w:val="24"/>
          <w:szCs w:val="24"/>
          <w:lang w:eastAsia="zh-CN"/>
        </w:rPr>
        <w:t>L'Epée</w:t>
      </w:r>
      <w:proofErr w:type="spellEnd"/>
      <w:r w:rsidRPr="001E6ED2">
        <w:rPr>
          <w:rFonts w:ascii="Georgia" w:eastAsia="Microsoft JhengHei" w:hAnsi="Georgia" w:cs="Microsoft JhengHei"/>
          <w:sz w:val="24"/>
          <w:szCs w:val="24"/>
          <w:lang w:eastAsia="zh-CN"/>
        </w:rPr>
        <w:t xml:space="preserve"> 1839</w:t>
      </w:r>
      <w:r w:rsidR="00AB68C4" w:rsidRPr="001E6ED2">
        <w:rPr>
          <w:rFonts w:ascii="Microsoft JhengHei" w:eastAsia="Microsoft JhengHei" w:hAnsi="Microsoft JhengHei" w:cs="Microsoft JhengHei" w:hint="eastAsia"/>
          <w:sz w:val="24"/>
          <w:szCs w:val="24"/>
          <w:lang w:eastAsia="zh-CN"/>
        </w:rPr>
        <w:t>屋檐下聚集了大量的技术员。由设计师、工程师、机械师和制表师组成的才华横溢的团队正在共同努力，继续保持</w:t>
      </w:r>
      <w:proofErr w:type="spellStart"/>
      <w:r w:rsidRPr="001E6ED2">
        <w:rPr>
          <w:rFonts w:ascii="Georgia" w:eastAsia="Microsoft JhengHei" w:hAnsi="Georgia" w:cs="Microsoft JhengHei"/>
          <w:b/>
          <w:sz w:val="24"/>
          <w:szCs w:val="24"/>
          <w:lang w:eastAsia="zh-CN"/>
        </w:rPr>
        <w:t>L'Epée</w:t>
      </w:r>
      <w:proofErr w:type="spellEnd"/>
      <w:r w:rsidRPr="001E6ED2">
        <w:rPr>
          <w:rFonts w:ascii="Georgia" w:eastAsia="Microsoft JhengHei" w:hAnsi="Georgia" w:cs="Microsoft JhengHei"/>
          <w:b/>
          <w:sz w:val="24"/>
          <w:szCs w:val="24"/>
          <w:lang w:eastAsia="zh-CN"/>
        </w:rPr>
        <w:t xml:space="preserve"> 1839</w:t>
      </w:r>
      <w:r w:rsidR="00AB68C4" w:rsidRPr="001E6ED2">
        <w:rPr>
          <w:rFonts w:ascii="Microsoft JhengHei" w:eastAsia="Microsoft JhengHei" w:hAnsi="Microsoft JhengHei" w:cs="Microsoft JhengHei" w:hint="eastAsia"/>
          <w:b/>
          <w:sz w:val="24"/>
          <w:szCs w:val="24"/>
          <w:lang w:eastAsia="zh-CN"/>
        </w:rPr>
        <w:t>对完美的追求，并致力于以令人难以置信的创作来创造惊喜。</w:t>
      </w:r>
    </w:p>
    <w:p w14:paraId="4342E3B9" w14:textId="77777777" w:rsidR="00AB68C4" w:rsidRPr="001E6ED2" w:rsidRDefault="00AB68C4" w:rsidP="00AB68C4">
      <w:pPr>
        <w:shd w:val="clear" w:color="auto" w:fill="FFFFFF"/>
        <w:rPr>
          <w:rFonts w:ascii="Microsoft JhengHei" w:eastAsia="Microsoft JhengHei" w:hAnsi="Microsoft JhengHei" w:cs="Microsoft JhengHei"/>
          <w:sz w:val="24"/>
          <w:szCs w:val="24"/>
          <w:lang w:eastAsia="zh-CN"/>
        </w:rPr>
      </w:pPr>
      <w:bookmarkStart w:id="1" w:name="_Hlk135146097"/>
      <w:r w:rsidRPr="001E6ED2">
        <w:rPr>
          <w:rFonts w:ascii="Microsoft JhengHei" w:eastAsia="Microsoft JhengHei" w:hAnsi="Microsoft JhengHei" w:cs="Microsoft JhengHei" w:hint="eastAsia"/>
          <w:sz w:val="24"/>
          <w:szCs w:val="24"/>
          <w:lang w:eastAsia="zh-CN"/>
        </w:rPr>
        <w:t>技术实力、形式与功能的结合、超长的动力储备、出色的表面处理与幽默感的结合以及对细节的极大关注已经成为品牌的标志性特征。</w:t>
      </w:r>
    </w:p>
    <w:p w14:paraId="4AB901B7" w14:textId="77777777" w:rsidR="00895DAE" w:rsidRDefault="00895DAE" w:rsidP="002F53C5">
      <w:pPr>
        <w:pStyle w:val="NoSpacing"/>
        <w:jc w:val="both"/>
        <w:rPr>
          <w:rStyle w:val="xcontentpasted1"/>
          <w:rFonts w:ascii="Georgia" w:eastAsiaTheme="minorEastAsia" w:hAnsi="Georgia" w:cs="Calibri"/>
          <w:b/>
          <w:i/>
          <w:lang w:val="en-US" w:eastAsia="zh-CN"/>
        </w:rPr>
      </w:pPr>
    </w:p>
    <w:p w14:paraId="7522BB2E" w14:textId="77777777" w:rsidR="00895DAE" w:rsidRDefault="00895DAE" w:rsidP="002F53C5">
      <w:pPr>
        <w:pStyle w:val="NoSpacing"/>
        <w:jc w:val="both"/>
        <w:rPr>
          <w:rStyle w:val="xcontentpasted1"/>
          <w:rFonts w:ascii="Georgia" w:eastAsiaTheme="minorEastAsia" w:hAnsi="Georgia" w:cs="Calibri"/>
          <w:b/>
          <w:i/>
          <w:lang w:val="en-US" w:eastAsia="zh-CN"/>
        </w:rPr>
      </w:pPr>
    </w:p>
    <w:p w14:paraId="007A0A06" w14:textId="77777777" w:rsidR="001E6ED2" w:rsidRDefault="001E6ED2" w:rsidP="00A0201F">
      <w:pPr>
        <w:pStyle w:val="NoSpacing"/>
        <w:rPr>
          <w:rFonts w:ascii="Georgia" w:eastAsia="Microsoft JhengHei" w:hAnsi="Georgia" w:cs="Microsoft JhengHei"/>
          <w:b/>
          <w:lang w:eastAsia="zh-CN"/>
        </w:rPr>
      </w:pPr>
      <w:r>
        <w:rPr>
          <w:rFonts w:ascii="Georgia" w:eastAsia="Microsoft JhengHei" w:hAnsi="Georgia" w:cs="Microsoft JhengHei"/>
          <w:b/>
          <w:lang w:eastAsia="zh-CN"/>
        </w:rPr>
        <w:br/>
      </w:r>
    </w:p>
    <w:p w14:paraId="60236EAE" w14:textId="77777777" w:rsidR="001E6ED2" w:rsidRDefault="001E6ED2" w:rsidP="00A0201F">
      <w:pPr>
        <w:pStyle w:val="NoSpacing"/>
        <w:rPr>
          <w:rFonts w:ascii="Georgia" w:eastAsia="Microsoft JhengHei" w:hAnsi="Georgia" w:cs="Microsoft JhengHei"/>
          <w:b/>
          <w:lang w:eastAsia="zh-CN"/>
        </w:rPr>
      </w:pPr>
    </w:p>
    <w:p w14:paraId="79508E63" w14:textId="77777777" w:rsidR="001E6ED2" w:rsidRDefault="001E6ED2" w:rsidP="00A0201F">
      <w:pPr>
        <w:pStyle w:val="NoSpacing"/>
        <w:rPr>
          <w:rFonts w:ascii="Georgia" w:eastAsia="Microsoft JhengHei" w:hAnsi="Georgia" w:cs="Microsoft JhengHei"/>
          <w:b/>
          <w:lang w:eastAsia="zh-CN"/>
        </w:rPr>
      </w:pPr>
    </w:p>
    <w:p w14:paraId="3EC4D97E" w14:textId="77777777" w:rsidR="001E6ED2" w:rsidRDefault="001E6ED2" w:rsidP="00A0201F">
      <w:pPr>
        <w:pStyle w:val="NoSpacing"/>
        <w:rPr>
          <w:rFonts w:ascii="Georgia" w:eastAsia="Microsoft JhengHei" w:hAnsi="Georgia" w:cs="Microsoft JhengHei"/>
          <w:b/>
          <w:lang w:eastAsia="zh-CN"/>
        </w:rPr>
      </w:pPr>
    </w:p>
    <w:p w14:paraId="2E701160" w14:textId="77777777" w:rsidR="001E6ED2" w:rsidRDefault="001E6ED2" w:rsidP="00A0201F">
      <w:pPr>
        <w:pStyle w:val="NoSpacing"/>
        <w:rPr>
          <w:rFonts w:ascii="Georgia" w:eastAsia="Microsoft JhengHei" w:hAnsi="Georgia" w:cs="Microsoft JhengHei"/>
          <w:b/>
          <w:lang w:eastAsia="zh-CN"/>
        </w:rPr>
      </w:pPr>
    </w:p>
    <w:p w14:paraId="5BD0B914" w14:textId="77777777" w:rsidR="001E6ED2" w:rsidRDefault="001E6ED2" w:rsidP="00A0201F">
      <w:pPr>
        <w:pStyle w:val="NoSpacing"/>
        <w:rPr>
          <w:rFonts w:ascii="Georgia" w:eastAsia="Microsoft JhengHei" w:hAnsi="Georgia" w:cs="Microsoft JhengHei"/>
          <w:b/>
          <w:lang w:eastAsia="zh-CN"/>
        </w:rPr>
      </w:pPr>
    </w:p>
    <w:p w14:paraId="04FF9FA0" w14:textId="77777777" w:rsidR="001E6ED2" w:rsidRDefault="001E6ED2" w:rsidP="00A0201F">
      <w:pPr>
        <w:pStyle w:val="NoSpacing"/>
        <w:rPr>
          <w:rFonts w:ascii="Georgia" w:eastAsia="Microsoft JhengHei" w:hAnsi="Georgia" w:cs="Microsoft JhengHei"/>
          <w:b/>
          <w:lang w:eastAsia="zh-CN"/>
        </w:rPr>
      </w:pPr>
    </w:p>
    <w:p w14:paraId="2EBD1B4F" w14:textId="77777777" w:rsidR="001E6ED2" w:rsidRDefault="001E6ED2" w:rsidP="00A0201F">
      <w:pPr>
        <w:pStyle w:val="NoSpacing"/>
        <w:rPr>
          <w:rFonts w:ascii="Georgia" w:eastAsia="Microsoft JhengHei" w:hAnsi="Georgia" w:cs="Microsoft JhengHei"/>
          <w:b/>
          <w:lang w:eastAsia="zh-CN"/>
        </w:rPr>
      </w:pPr>
    </w:p>
    <w:p w14:paraId="0FFEF5B1" w14:textId="77777777" w:rsidR="001E6ED2" w:rsidRDefault="001E6ED2" w:rsidP="00A0201F">
      <w:pPr>
        <w:pStyle w:val="NoSpacing"/>
        <w:rPr>
          <w:rFonts w:ascii="Georgia" w:eastAsia="Microsoft JhengHei" w:hAnsi="Georgia" w:cs="Microsoft JhengHei"/>
          <w:b/>
          <w:lang w:eastAsia="zh-CN"/>
        </w:rPr>
      </w:pPr>
    </w:p>
    <w:p w14:paraId="5E0CCBB1" w14:textId="77777777" w:rsidR="001E6ED2" w:rsidRDefault="001E6ED2" w:rsidP="00A0201F">
      <w:pPr>
        <w:pStyle w:val="NoSpacing"/>
        <w:rPr>
          <w:rFonts w:ascii="Georgia" w:eastAsia="Microsoft JhengHei" w:hAnsi="Georgia" w:cs="Microsoft JhengHei"/>
          <w:b/>
          <w:lang w:eastAsia="zh-CN"/>
        </w:rPr>
      </w:pPr>
    </w:p>
    <w:p w14:paraId="0FBE376D" w14:textId="77777777" w:rsidR="001E6ED2" w:rsidRDefault="001E6ED2" w:rsidP="00A0201F">
      <w:pPr>
        <w:pStyle w:val="NoSpacing"/>
        <w:rPr>
          <w:rFonts w:ascii="Georgia" w:eastAsia="Microsoft JhengHei" w:hAnsi="Georgia" w:cs="Microsoft JhengHei"/>
          <w:b/>
          <w:lang w:eastAsia="zh-CN"/>
        </w:rPr>
      </w:pPr>
    </w:p>
    <w:p w14:paraId="18369AF5" w14:textId="77777777" w:rsidR="001E6ED2" w:rsidRDefault="001E6ED2" w:rsidP="00A0201F">
      <w:pPr>
        <w:pStyle w:val="NoSpacing"/>
        <w:rPr>
          <w:rFonts w:ascii="Georgia" w:eastAsia="Microsoft JhengHei" w:hAnsi="Georgia" w:cs="Microsoft JhengHei"/>
          <w:b/>
          <w:lang w:eastAsia="zh-CN"/>
        </w:rPr>
      </w:pPr>
    </w:p>
    <w:p w14:paraId="0A42EDA7" w14:textId="77777777" w:rsidR="001E6ED2" w:rsidRDefault="001E6ED2" w:rsidP="00A0201F">
      <w:pPr>
        <w:pStyle w:val="NoSpacing"/>
        <w:rPr>
          <w:rFonts w:ascii="Georgia" w:eastAsia="Microsoft JhengHei" w:hAnsi="Georgia" w:cs="Microsoft JhengHei"/>
          <w:b/>
          <w:lang w:eastAsia="zh-CN"/>
        </w:rPr>
      </w:pPr>
    </w:p>
    <w:p w14:paraId="5C4416F8" w14:textId="77777777" w:rsidR="001E6ED2" w:rsidRDefault="001E6ED2" w:rsidP="00A0201F">
      <w:pPr>
        <w:pStyle w:val="NoSpacing"/>
        <w:rPr>
          <w:rFonts w:ascii="Georgia" w:eastAsia="Microsoft JhengHei" w:hAnsi="Georgia" w:cs="Microsoft JhengHei"/>
          <w:b/>
          <w:lang w:eastAsia="zh-CN"/>
        </w:rPr>
      </w:pPr>
    </w:p>
    <w:p w14:paraId="08056510" w14:textId="77777777" w:rsidR="001E6ED2" w:rsidRDefault="001E6ED2" w:rsidP="00A0201F">
      <w:pPr>
        <w:pStyle w:val="NoSpacing"/>
        <w:rPr>
          <w:rFonts w:ascii="Georgia" w:eastAsia="Microsoft JhengHei" w:hAnsi="Georgia" w:cs="Microsoft JhengHei"/>
          <w:b/>
          <w:lang w:eastAsia="zh-CN"/>
        </w:rPr>
      </w:pPr>
    </w:p>
    <w:p w14:paraId="4DD5848C" w14:textId="77777777" w:rsidR="001E6ED2" w:rsidRDefault="001E6ED2" w:rsidP="00A0201F">
      <w:pPr>
        <w:pStyle w:val="NoSpacing"/>
        <w:rPr>
          <w:rFonts w:ascii="Georgia" w:eastAsia="Microsoft JhengHei" w:hAnsi="Georgia" w:cs="Microsoft JhengHei"/>
          <w:b/>
          <w:lang w:eastAsia="zh-CN"/>
        </w:rPr>
      </w:pPr>
    </w:p>
    <w:p w14:paraId="3A58064A" w14:textId="77777777" w:rsidR="001E6ED2" w:rsidRDefault="001E6ED2" w:rsidP="00A0201F">
      <w:pPr>
        <w:pStyle w:val="NoSpacing"/>
        <w:rPr>
          <w:rFonts w:ascii="Georgia" w:eastAsia="Microsoft JhengHei" w:hAnsi="Georgia" w:cs="Microsoft JhengHei"/>
          <w:b/>
          <w:lang w:eastAsia="zh-CN"/>
        </w:rPr>
      </w:pPr>
    </w:p>
    <w:p w14:paraId="46810B51" w14:textId="77777777" w:rsidR="001E6ED2" w:rsidRDefault="001E6ED2" w:rsidP="00A0201F">
      <w:pPr>
        <w:pStyle w:val="NoSpacing"/>
        <w:rPr>
          <w:rFonts w:ascii="Georgia" w:eastAsia="Microsoft JhengHei" w:hAnsi="Georgia" w:cs="Microsoft JhengHei"/>
          <w:b/>
          <w:lang w:eastAsia="zh-CN"/>
        </w:rPr>
      </w:pPr>
    </w:p>
    <w:p w14:paraId="0048D5F0" w14:textId="77777777" w:rsidR="001E6ED2" w:rsidRDefault="001E6ED2" w:rsidP="00A0201F">
      <w:pPr>
        <w:pStyle w:val="NoSpacing"/>
        <w:rPr>
          <w:rFonts w:ascii="Georgia" w:eastAsia="Microsoft JhengHei" w:hAnsi="Georgia" w:cs="Microsoft JhengHei"/>
          <w:b/>
          <w:lang w:eastAsia="zh-CN"/>
        </w:rPr>
      </w:pPr>
    </w:p>
    <w:p w14:paraId="1CB17F41" w14:textId="77777777" w:rsidR="001E6ED2" w:rsidRDefault="001E6ED2" w:rsidP="00A0201F">
      <w:pPr>
        <w:pStyle w:val="NoSpacing"/>
        <w:rPr>
          <w:rFonts w:ascii="Georgia" w:eastAsia="Microsoft JhengHei" w:hAnsi="Georgia" w:cs="Microsoft JhengHei"/>
          <w:b/>
          <w:lang w:eastAsia="zh-CN"/>
        </w:rPr>
      </w:pPr>
    </w:p>
    <w:p w14:paraId="4DD01578" w14:textId="0543FF9B" w:rsidR="00AE6B58" w:rsidRPr="001E6ED2" w:rsidRDefault="00A0201F" w:rsidP="00A0201F">
      <w:pPr>
        <w:pStyle w:val="NoSpacing"/>
        <w:rPr>
          <w:rStyle w:val="xcontentpasted1"/>
          <w:rFonts w:ascii="Microsoft JhengHei" w:eastAsia="Microsoft JhengHei" w:hAnsi="Microsoft JhengHei" w:cs="Calibri"/>
          <w:b/>
          <w:i/>
          <w:lang w:val="en-US" w:eastAsia="zh-CN"/>
        </w:rPr>
      </w:pPr>
      <w:r w:rsidRPr="00C2791C">
        <w:rPr>
          <w:rFonts w:ascii="Georgia" w:eastAsia="Microsoft JhengHei" w:hAnsi="Georgia" w:cs="Microsoft JhengHei"/>
          <w:b/>
          <w:lang w:eastAsia="zh-CN"/>
        </w:rPr>
        <w:t>Alex Moss X L'Epée 1839</w:t>
      </w:r>
      <w:r w:rsidRPr="001E6ED2">
        <w:rPr>
          <w:rFonts w:ascii="Microsoft JhengHei" w:eastAsia="Microsoft JhengHei" w:hAnsi="Microsoft JhengHei" w:cs="Microsoft JhengHei" w:hint="eastAsia"/>
          <w:b/>
          <w:lang w:eastAsia="zh-CN"/>
        </w:rPr>
        <w:t>联名系列的手榴弹时钟</w:t>
      </w:r>
    </w:p>
    <w:bookmarkEnd w:id="1"/>
    <w:p w14:paraId="43B6418A" w14:textId="0A0C038D" w:rsidR="00A0201F" w:rsidRPr="001E6ED2" w:rsidRDefault="00AB68C4" w:rsidP="00FD4D6D">
      <w:pPr>
        <w:pStyle w:val="NoSpacing"/>
        <w:jc w:val="both"/>
        <w:rPr>
          <w:rFonts w:ascii="Microsoft JhengHei" w:eastAsia="Microsoft JhengHei" w:hAnsi="Microsoft JhengHei" w:cs="Microsoft JhengHei"/>
          <w:b/>
          <w:lang w:val="en-US" w:eastAsia="zh-CN"/>
        </w:rPr>
      </w:pPr>
      <w:r w:rsidRPr="001E6ED2">
        <w:rPr>
          <w:rFonts w:ascii="Microsoft JhengHei" w:eastAsia="Microsoft JhengHei" w:hAnsi="Microsoft JhengHei" w:cs="Microsoft JhengHei" w:hint="eastAsia"/>
          <w:b/>
          <w:lang w:val="en-US" w:eastAsia="zh-CN"/>
        </w:rPr>
        <w:t>技术规格</w:t>
      </w:r>
    </w:p>
    <w:p w14:paraId="1A8ED4D1" w14:textId="77777777" w:rsidR="00A0201F" w:rsidRPr="001E6ED2" w:rsidRDefault="00A0201F" w:rsidP="00AB68C4">
      <w:pPr>
        <w:pStyle w:val="NoSpacing"/>
        <w:rPr>
          <w:rFonts w:ascii="Microsoft JhengHei" w:eastAsia="Microsoft JhengHei" w:hAnsi="Microsoft JhengHei" w:cs="Microsoft JhengHei"/>
          <w:lang w:val="en-US" w:eastAsia="zh-CN"/>
        </w:rPr>
      </w:pPr>
      <w:r w:rsidRPr="001E6ED2">
        <w:rPr>
          <w:rFonts w:ascii="Microsoft JhengHei" w:eastAsia="Microsoft JhengHei" w:hAnsi="Microsoft JhengHei" w:cs="Microsoft JhengHei" w:hint="eastAsia"/>
          <w:lang w:val="en-US" w:eastAsia="zh-CN"/>
        </w:rPr>
        <w:t>独家系列</w:t>
      </w:r>
    </w:p>
    <w:p w14:paraId="72FD62A4" w14:textId="3565B99F" w:rsidR="00AB68C4" w:rsidRPr="001E6ED2" w:rsidRDefault="00AB68C4" w:rsidP="00AB68C4">
      <w:pPr>
        <w:pStyle w:val="NoSpacing"/>
        <w:rPr>
          <w:rFonts w:ascii="Microsoft JhengHei" w:eastAsia="Microsoft JhengHei" w:hAnsi="Microsoft JhengHei" w:cs="Microsoft JhengHei" w:hint="eastAsia"/>
          <w:lang w:val="en-US" w:eastAsia="zh-CN"/>
        </w:rPr>
      </w:pPr>
      <w:r w:rsidRPr="001E6ED2">
        <w:rPr>
          <w:rFonts w:ascii="Microsoft JhengHei" w:eastAsia="Microsoft JhengHei" w:hAnsi="Microsoft JhengHei" w:cs="Microsoft JhengHei" w:hint="eastAsia"/>
          <w:lang w:val="en-US" w:eastAsia="zh-CN"/>
        </w:rPr>
        <w:t>尺寸：</w:t>
      </w:r>
      <w:r w:rsidRPr="001E6ED2">
        <w:rPr>
          <w:rFonts w:ascii="Georgia" w:eastAsia="Microsoft JhengHei" w:hAnsi="Georgia" w:cs="Microsoft JhengHei"/>
          <w:lang w:val="en-US" w:eastAsia="zh-CN"/>
        </w:rPr>
        <w:t>120.5</w:t>
      </w:r>
      <w:r w:rsidRPr="001E6ED2">
        <w:rPr>
          <w:rFonts w:ascii="Microsoft JhengHei" w:eastAsia="Microsoft JhengHei" w:hAnsi="Microsoft JhengHei" w:cs="Microsoft JhengHei" w:hint="eastAsia"/>
          <w:lang w:val="en-US" w:eastAsia="zh-CN"/>
        </w:rPr>
        <w:t xml:space="preserve">毫米（高）x </w:t>
      </w:r>
      <w:r w:rsidRPr="001E6ED2">
        <w:rPr>
          <w:rFonts w:ascii="Georgia" w:eastAsia="Microsoft JhengHei" w:hAnsi="Georgia" w:cs="Microsoft JhengHei"/>
          <w:lang w:val="en-US" w:eastAsia="zh-CN"/>
        </w:rPr>
        <w:t>77.6</w:t>
      </w:r>
      <w:r w:rsidRPr="001E6ED2">
        <w:rPr>
          <w:rFonts w:ascii="Microsoft JhengHei" w:eastAsia="Microsoft JhengHei" w:hAnsi="Microsoft JhengHei" w:cs="Microsoft JhengHei" w:hint="eastAsia"/>
          <w:lang w:val="en-US" w:eastAsia="zh-CN"/>
        </w:rPr>
        <w:t xml:space="preserve">毫米（宽）x </w:t>
      </w:r>
      <w:r w:rsidRPr="001E6ED2">
        <w:rPr>
          <w:rFonts w:ascii="Georgia" w:eastAsia="Microsoft JhengHei" w:hAnsi="Georgia" w:cs="Microsoft JhengHei"/>
          <w:lang w:val="en-US" w:eastAsia="zh-CN"/>
        </w:rPr>
        <w:t>66.6</w:t>
      </w:r>
      <w:r w:rsidRPr="001E6ED2">
        <w:rPr>
          <w:rFonts w:ascii="Microsoft JhengHei" w:eastAsia="Microsoft JhengHei" w:hAnsi="Microsoft JhengHei" w:cs="Microsoft JhengHei" w:hint="eastAsia"/>
          <w:lang w:val="en-US" w:eastAsia="zh-CN"/>
        </w:rPr>
        <w:t>毫米（深）</w:t>
      </w:r>
      <w:r w:rsidRPr="001E6ED2">
        <w:rPr>
          <w:rFonts w:ascii="Microsoft JhengHei" w:eastAsia="Microsoft JhengHei" w:hAnsi="Microsoft JhengHei" w:cs="Microsoft JhengHei"/>
          <w:lang w:val="en-US" w:eastAsia="zh-CN"/>
        </w:rPr>
        <w:br/>
      </w:r>
      <w:r w:rsidRPr="001E6ED2">
        <w:rPr>
          <w:rFonts w:ascii="Microsoft JhengHei" w:eastAsia="Microsoft JhengHei" w:hAnsi="Microsoft JhengHei" w:cs="Microsoft JhengHei" w:hint="eastAsia"/>
          <w:lang w:val="en-US" w:eastAsia="zh-CN"/>
        </w:rPr>
        <w:t>重量：</w:t>
      </w:r>
      <w:r w:rsidRPr="001E6ED2">
        <w:rPr>
          <w:rFonts w:ascii="Georgia" w:eastAsia="Microsoft JhengHei" w:hAnsi="Georgia" w:cs="Microsoft JhengHei"/>
          <w:lang w:val="en-US" w:eastAsia="zh-CN"/>
        </w:rPr>
        <w:t>620</w:t>
      </w:r>
      <w:r w:rsidRPr="001E6ED2">
        <w:rPr>
          <w:rFonts w:ascii="Microsoft JhengHei" w:eastAsia="Microsoft JhengHei" w:hAnsi="Microsoft JhengHei" w:cs="Microsoft JhengHei" w:hint="eastAsia"/>
          <w:lang w:val="en-US" w:eastAsia="zh-CN"/>
        </w:rPr>
        <w:t>克（相同造型的真正</w:t>
      </w:r>
      <w:r w:rsidRPr="001E6ED2">
        <w:rPr>
          <w:rFonts w:ascii="Georgia" w:eastAsia="Microsoft JhengHei" w:hAnsi="Georgia" w:cs="Microsoft JhengHei"/>
          <w:lang w:val="en-US" w:eastAsia="zh-CN"/>
        </w:rPr>
        <w:t>MKII</w:t>
      </w:r>
      <w:r w:rsidRPr="001E6ED2">
        <w:rPr>
          <w:rFonts w:ascii="Microsoft JhengHei" w:eastAsia="Microsoft JhengHei" w:hAnsi="Microsoft JhengHei" w:cs="Microsoft JhengHei" w:hint="eastAsia"/>
          <w:lang w:val="en-US" w:eastAsia="zh-CN"/>
        </w:rPr>
        <w:t>手榴弹重</w:t>
      </w:r>
      <w:r w:rsidRPr="001E6ED2">
        <w:rPr>
          <w:rFonts w:ascii="Georgia" w:eastAsia="Microsoft JhengHei" w:hAnsi="Georgia" w:cs="Microsoft JhengHei"/>
          <w:lang w:val="en-US" w:eastAsia="zh-CN"/>
        </w:rPr>
        <w:t>600</w:t>
      </w:r>
      <w:r w:rsidRPr="001E6ED2">
        <w:rPr>
          <w:rFonts w:ascii="Microsoft JhengHei" w:eastAsia="Microsoft JhengHei" w:hAnsi="Microsoft JhengHei" w:cs="Microsoft JhengHei" w:hint="eastAsia"/>
          <w:lang w:val="en-US" w:eastAsia="zh-CN"/>
        </w:rPr>
        <w:t>到</w:t>
      </w:r>
      <w:r w:rsidRPr="001E6ED2">
        <w:rPr>
          <w:rFonts w:ascii="Georgia" w:eastAsia="Microsoft JhengHei" w:hAnsi="Georgia" w:cs="Microsoft JhengHei"/>
          <w:lang w:val="en-US" w:eastAsia="zh-CN"/>
        </w:rPr>
        <w:t>630</w:t>
      </w:r>
      <w:r w:rsidRPr="001E6ED2">
        <w:rPr>
          <w:rFonts w:ascii="Microsoft JhengHei" w:eastAsia="Microsoft JhengHei" w:hAnsi="Microsoft JhengHei" w:cs="Microsoft JhengHei" w:hint="eastAsia"/>
          <w:lang w:val="en-US" w:eastAsia="zh-CN"/>
        </w:rPr>
        <w:t>克）</w:t>
      </w:r>
      <w:r w:rsidRPr="001E6ED2">
        <w:rPr>
          <w:rFonts w:ascii="Microsoft JhengHei" w:eastAsia="Microsoft JhengHei" w:hAnsi="Microsoft JhengHei" w:cs="Microsoft JhengHei"/>
          <w:lang w:val="en-US" w:eastAsia="zh-CN"/>
        </w:rPr>
        <w:br/>
      </w:r>
      <w:r w:rsidRPr="001E6ED2">
        <w:rPr>
          <w:rFonts w:ascii="Microsoft JhengHei" w:eastAsia="Microsoft JhengHei" w:hAnsi="Microsoft JhengHei" w:cs="Microsoft JhengHei" w:hint="eastAsia"/>
          <w:lang w:val="en-US" w:eastAsia="zh-CN"/>
        </w:rPr>
        <w:t>钻石约</w:t>
      </w:r>
      <w:r w:rsidRPr="001E6ED2">
        <w:rPr>
          <w:rFonts w:ascii="Georgia" w:eastAsia="Microsoft JhengHei" w:hAnsi="Georgia" w:cs="Microsoft JhengHei"/>
          <w:lang w:val="en-US" w:eastAsia="zh-CN"/>
        </w:rPr>
        <w:t>2144</w:t>
      </w:r>
      <w:r w:rsidRPr="001E6ED2">
        <w:rPr>
          <w:rFonts w:ascii="Microsoft JhengHei" w:eastAsia="Microsoft JhengHei" w:hAnsi="Microsoft JhengHei" w:cs="Microsoft JhengHei" w:hint="eastAsia"/>
          <w:lang w:val="en-US" w:eastAsia="zh-CN"/>
        </w:rPr>
        <w:t>颗，重</w:t>
      </w:r>
      <w:r w:rsidRPr="001E6ED2">
        <w:rPr>
          <w:rFonts w:ascii="Georgia" w:eastAsia="Microsoft JhengHei" w:hAnsi="Georgia" w:cs="Microsoft JhengHei"/>
          <w:lang w:val="en-US" w:eastAsia="zh-CN"/>
        </w:rPr>
        <w:t>34.27</w:t>
      </w:r>
      <w:r w:rsidRPr="001E6ED2">
        <w:rPr>
          <w:rFonts w:ascii="Microsoft JhengHei" w:eastAsia="Microsoft JhengHei" w:hAnsi="Microsoft JhengHei" w:cs="Microsoft JhengHei" w:hint="eastAsia"/>
          <w:lang w:val="en-US" w:eastAsia="zh-CN"/>
        </w:rPr>
        <w:t xml:space="preserve">克拉 </w:t>
      </w:r>
      <w:r w:rsidRPr="001E6ED2">
        <w:rPr>
          <w:rFonts w:ascii="Georgia" w:eastAsia="Microsoft JhengHei" w:hAnsi="Georgia" w:cs="Microsoft JhengHei"/>
          <w:lang w:val="en-US" w:eastAsia="zh-CN"/>
        </w:rPr>
        <w:t>-</w:t>
      </w:r>
      <w:r w:rsidRPr="001E6ED2">
        <w:rPr>
          <w:rFonts w:ascii="Microsoft JhengHei" w:eastAsia="Microsoft JhengHei" w:hAnsi="Microsoft JhengHei" w:cs="Microsoft JhengHei" w:hint="eastAsia"/>
          <w:lang w:val="en-US" w:eastAsia="zh-CN"/>
        </w:rPr>
        <w:t xml:space="preserve"> 净度</w:t>
      </w:r>
      <w:r w:rsidRPr="001E6ED2">
        <w:rPr>
          <w:rFonts w:ascii="Georgia" w:eastAsia="Microsoft JhengHei" w:hAnsi="Georgia" w:cs="Microsoft JhengHei"/>
          <w:lang w:val="en-US" w:eastAsia="zh-CN"/>
        </w:rPr>
        <w:t xml:space="preserve">VVS - </w:t>
      </w:r>
      <w:r w:rsidRPr="001E6ED2">
        <w:rPr>
          <w:rFonts w:ascii="Microsoft JhengHei" w:eastAsia="Microsoft JhengHei" w:hAnsi="Microsoft JhengHei" w:cs="Microsoft JhengHei" w:hint="eastAsia"/>
          <w:lang w:val="en-US" w:eastAsia="zh-CN"/>
        </w:rPr>
        <w:t>颜色</w:t>
      </w:r>
      <w:r w:rsidRPr="001E6ED2">
        <w:rPr>
          <w:rFonts w:ascii="Georgia" w:eastAsia="Microsoft JhengHei" w:hAnsi="Georgia" w:cs="Microsoft JhengHei"/>
          <w:lang w:val="en-US" w:eastAsia="zh-CN"/>
        </w:rPr>
        <w:t>D-F</w:t>
      </w:r>
    </w:p>
    <w:p w14:paraId="4379075E" w14:textId="0824C1BA" w:rsidR="00AB68C4" w:rsidRPr="00AB68C4" w:rsidRDefault="00AB68C4" w:rsidP="00AB68C4">
      <w:pPr>
        <w:pStyle w:val="NoSpacing"/>
        <w:rPr>
          <w:rStyle w:val="xcontentpasted1"/>
          <w:rFonts w:ascii="Microsoft JhengHei" w:eastAsiaTheme="minorEastAsia" w:hAnsi="Microsoft JhengHei" w:cs="Microsoft JhengHei" w:hint="eastAsia"/>
          <w:color w:val="ED7D31" w:themeColor="accent2"/>
          <w:lang w:val="en-US" w:eastAsia="zh-CN"/>
        </w:rPr>
      </w:pPr>
    </w:p>
    <w:p w14:paraId="1A145360" w14:textId="77777777" w:rsidR="00A0201F" w:rsidRPr="001E6ED2" w:rsidRDefault="00A0201F" w:rsidP="00A0201F">
      <w:pPr>
        <w:spacing w:after="0" w:line="240" w:lineRule="auto"/>
        <w:rPr>
          <w:rFonts w:ascii="Microsoft JhengHei" w:eastAsia="Microsoft JhengHei" w:hAnsi="Microsoft JhengHei" w:cs="Microsoft JhengHei"/>
          <w:b/>
          <w:lang w:eastAsia="zh-CN"/>
        </w:rPr>
      </w:pPr>
      <w:r w:rsidRPr="001E6ED2">
        <w:rPr>
          <w:rFonts w:ascii="Microsoft JhengHei" w:eastAsia="Microsoft JhengHei" w:hAnsi="Microsoft JhengHei" w:cs="Microsoft JhengHei" w:hint="eastAsia"/>
          <w:b/>
          <w:lang w:eastAsia="zh-CN"/>
        </w:rPr>
        <w:t>功能</w:t>
      </w:r>
    </w:p>
    <w:p w14:paraId="2D67C2CC" w14:textId="1D02DDF3" w:rsidR="00AB68C4" w:rsidRPr="001E6ED2" w:rsidRDefault="00AB68C4" w:rsidP="00AB68C4">
      <w:pPr>
        <w:pStyle w:val="NoSpacing"/>
        <w:jc w:val="both"/>
        <w:rPr>
          <w:rFonts w:ascii="Microsoft JhengHei" w:eastAsia="Microsoft JhengHei" w:hAnsi="Microsoft JhengHei" w:cs="Microsoft JhengHei" w:hint="eastAsia"/>
          <w:lang w:val="en-US" w:eastAsia="zh-CN"/>
        </w:rPr>
      </w:pPr>
      <w:r w:rsidRPr="001E6ED2">
        <w:rPr>
          <w:rFonts w:ascii="Microsoft JhengHei" w:eastAsia="Microsoft JhengHei" w:hAnsi="Microsoft JhengHei" w:cs="Microsoft JhengHei" w:hint="eastAsia"/>
          <w:lang w:val="en-US" w:eastAsia="zh-CN"/>
        </w:rPr>
        <w:t>小时和分钟显示在刻有数字的黑色铝盘上</w:t>
      </w:r>
      <w:r w:rsidR="00A0201F" w:rsidRPr="001E6ED2">
        <w:rPr>
          <w:rFonts w:ascii="Microsoft JhengHei" w:eastAsia="Microsoft JhengHei" w:hAnsi="Microsoft JhengHei" w:cs="Microsoft JhengHei" w:hint="eastAsia"/>
          <w:lang w:val="en-US" w:eastAsia="zh-CN"/>
        </w:rPr>
        <w:t>。</w:t>
      </w:r>
    </w:p>
    <w:p w14:paraId="68CA011F" w14:textId="11CE1CB7" w:rsidR="00AB68C4" w:rsidRPr="001E6ED2" w:rsidRDefault="00AB68C4" w:rsidP="00AB68C4">
      <w:pPr>
        <w:pStyle w:val="NoSpacing"/>
        <w:jc w:val="both"/>
        <w:rPr>
          <w:rFonts w:ascii="Microsoft JhengHei" w:eastAsia="Microsoft JhengHei" w:hAnsi="Microsoft JhengHei" w:cs="Microsoft JhengHei" w:hint="eastAsia"/>
          <w:lang w:val="en-US" w:eastAsia="zh-CN"/>
        </w:rPr>
      </w:pPr>
      <w:r w:rsidRPr="001E6ED2">
        <w:rPr>
          <w:rFonts w:ascii="Microsoft JhengHei" w:eastAsia="Microsoft JhengHei" w:hAnsi="Microsoft JhengHei" w:cs="Microsoft JhengHei" w:hint="eastAsia"/>
          <w:lang w:val="en-US" w:eastAsia="zh-CN"/>
        </w:rPr>
        <w:t>时间由框架顶部的手榴弹插销设置，主发条由框架底部上链</w:t>
      </w:r>
      <w:r w:rsidR="00A0201F" w:rsidRPr="001E6ED2">
        <w:rPr>
          <w:rFonts w:ascii="Microsoft JhengHei" w:eastAsia="Microsoft JhengHei" w:hAnsi="Microsoft JhengHei" w:cs="Microsoft JhengHei" w:hint="eastAsia"/>
          <w:lang w:val="en-US" w:eastAsia="zh-CN"/>
        </w:rPr>
        <w:t>。</w:t>
      </w:r>
    </w:p>
    <w:p w14:paraId="3228F628" w14:textId="6AE526C0" w:rsidR="00AB68C4" w:rsidRPr="001E6ED2" w:rsidRDefault="00AB68C4" w:rsidP="00AB68C4">
      <w:pPr>
        <w:pStyle w:val="NoSpacing"/>
        <w:jc w:val="both"/>
        <w:rPr>
          <w:rStyle w:val="xcontentpasted1"/>
          <w:rFonts w:ascii="Microsoft JhengHei" w:eastAsia="Microsoft JhengHei" w:hAnsi="Microsoft JhengHei" w:cs="Microsoft JhengHei"/>
          <w:lang w:val="en-US" w:eastAsia="zh-CN"/>
        </w:rPr>
      </w:pPr>
      <w:r w:rsidRPr="001E6ED2">
        <w:rPr>
          <w:rFonts w:ascii="Microsoft JhengHei" w:eastAsia="Microsoft JhengHei" w:hAnsi="Microsoft JhengHei" w:cs="Microsoft JhengHei" w:hint="eastAsia"/>
          <w:lang w:val="en-US" w:eastAsia="zh-CN"/>
        </w:rPr>
        <w:t>零件数：</w:t>
      </w:r>
      <w:r w:rsidRPr="001E6ED2">
        <w:rPr>
          <w:rFonts w:ascii="Georgia" w:eastAsia="Microsoft JhengHei" w:hAnsi="Georgia" w:cs="Microsoft JhengHei"/>
          <w:lang w:val="en-US" w:eastAsia="zh-CN"/>
        </w:rPr>
        <w:t>255</w:t>
      </w:r>
      <w:r w:rsidRPr="001E6ED2">
        <w:rPr>
          <w:rFonts w:ascii="Microsoft JhengHei" w:eastAsia="Microsoft JhengHei" w:hAnsi="Microsoft JhengHei" w:cs="Microsoft JhengHei" w:hint="eastAsia"/>
          <w:lang w:val="en-US" w:eastAsia="zh-CN"/>
        </w:rPr>
        <w:t xml:space="preserve"> </w:t>
      </w:r>
      <w:r w:rsidR="00A0201F" w:rsidRPr="001E6ED2">
        <w:rPr>
          <w:rFonts w:ascii="Microsoft JhengHei" w:eastAsia="Microsoft JhengHei" w:hAnsi="Microsoft JhengHei" w:cs="Microsoft JhengHei" w:hint="eastAsia"/>
          <w:lang w:val="en-US" w:eastAsia="zh-CN"/>
        </w:rPr>
        <w:t>(不含钻石)。</w:t>
      </w:r>
    </w:p>
    <w:p w14:paraId="29E9D137" w14:textId="77777777" w:rsidR="00FD4D6D" w:rsidRDefault="00FD4D6D" w:rsidP="00FD4D6D">
      <w:pPr>
        <w:spacing w:after="0" w:line="240" w:lineRule="auto"/>
        <w:rPr>
          <w:rFonts w:ascii="Microsoft JhengHei" w:hAnsi="Microsoft JhengHei" w:cs="Microsoft JhengHei"/>
          <w:b/>
          <w:lang w:eastAsia="zh-CN"/>
        </w:rPr>
      </w:pPr>
    </w:p>
    <w:p w14:paraId="03B10497" w14:textId="297934C2" w:rsidR="00AB68C4" w:rsidRPr="00FD4D6D" w:rsidRDefault="00AB68C4" w:rsidP="00FD4D6D">
      <w:pPr>
        <w:spacing w:after="0" w:line="240" w:lineRule="auto"/>
        <w:rPr>
          <w:rFonts w:ascii="Microsoft JhengHei" w:eastAsia="Microsoft JhengHei" w:hAnsi="Microsoft JhengHei" w:cs="Microsoft JhengHei"/>
          <w:b/>
          <w:lang w:eastAsia="zh-CN"/>
        </w:rPr>
      </w:pPr>
      <w:r w:rsidRPr="00FD4D6D">
        <w:rPr>
          <w:rFonts w:ascii="Microsoft JhengHei" w:eastAsia="Microsoft JhengHei" w:hAnsi="Microsoft JhengHei" w:cs="Microsoft JhengHei" w:hint="eastAsia"/>
          <w:b/>
          <w:lang w:eastAsia="zh-CN"/>
        </w:rPr>
        <w:t>机芯</w:t>
      </w:r>
    </w:p>
    <w:p w14:paraId="3909CAE1" w14:textId="411AF3B3" w:rsidR="00AB68C4" w:rsidRPr="00FD4D6D" w:rsidRDefault="00A0201F" w:rsidP="00FD4D6D">
      <w:pPr>
        <w:pStyle w:val="NoSpacing"/>
        <w:jc w:val="both"/>
        <w:rPr>
          <w:rFonts w:ascii="Microsoft JhengHei" w:eastAsia="Microsoft JhengHei" w:hAnsi="Microsoft JhengHei" w:cs="Microsoft JhengHei" w:hint="eastAsia"/>
          <w:lang w:val="en-US" w:eastAsia="zh-CN"/>
        </w:rPr>
      </w:pPr>
      <w:r w:rsidRPr="00FD4D6D">
        <w:rPr>
          <w:rFonts w:ascii="Georgia" w:eastAsia="Microsoft JhengHei" w:hAnsi="Georgia" w:cs="Microsoft JhengHei"/>
          <w:lang w:eastAsia="zh-CN"/>
        </w:rPr>
        <w:t>L'Epée 1839</w:t>
      </w:r>
      <w:r w:rsidR="00AB68C4" w:rsidRPr="00FD4D6D">
        <w:rPr>
          <w:rFonts w:ascii="Microsoft JhengHei" w:eastAsia="Microsoft JhengHei" w:hAnsi="Microsoft JhengHei" w:cs="Microsoft JhengHei" w:hint="eastAsia"/>
          <w:lang w:val="en-US" w:eastAsia="zh-CN"/>
        </w:rPr>
        <w:t>自行设计和制造的机芯</w:t>
      </w:r>
    </w:p>
    <w:p w14:paraId="47B8FDA6" w14:textId="77777777" w:rsidR="00AB68C4" w:rsidRPr="00FD4D6D" w:rsidRDefault="00AB68C4" w:rsidP="00FD4D6D">
      <w:pPr>
        <w:pStyle w:val="NoSpacing"/>
        <w:jc w:val="both"/>
        <w:rPr>
          <w:rFonts w:ascii="Microsoft JhengHei" w:eastAsia="Microsoft JhengHei" w:hAnsi="Microsoft JhengHei" w:cs="Microsoft JhengHei" w:hint="eastAsia"/>
          <w:lang w:val="en-US" w:eastAsia="zh-CN"/>
        </w:rPr>
      </w:pPr>
      <w:r w:rsidRPr="00FD4D6D">
        <w:rPr>
          <w:rFonts w:ascii="Microsoft JhengHei" w:eastAsia="Microsoft JhengHei" w:hAnsi="Microsoft JhengHei" w:cs="Microsoft JhengHei" w:hint="eastAsia"/>
          <w:lang w:val="en-US" w:eastAsia="zh-CN"/>
        </w:rPr>
        <w:t>多层次垂直结构</w:t>
      </w:r>
    </w:p>
    <w:p w14:paraId="1EE7B714" w14:textId="77777777" w:rsidR="00AB68C4" w:rsidRPr="00FD4D6D" w:rsidRDefault="00AB68C4" w:rsidP="00FD4D6D">
      <w:pPr>
        <w:pStyle w:val="NoSpacing"/>
        <w:jc w:val="both"/>
        <w:rPr>
          <w:rFonts w:ascii="Microsoft JhengHei" w:eastAsia="Microsoft JhengHei" w:hAnsi="Microsoft JhengHei" w:cs="Microsoft JhengHei" w:hint="eastAsia"/>
          <w:lang w:val="en-US" w:eastAsia="zh-CN"/>
        </w:rPr>
      </w:pPr>
      <w:r w:rsidRPr="00FD4D6D">
        <w:rPr>
          <w:rFonts w:ascii="Microsoft JhengHei" w:eastAsia="Microsoft JhengHei" w:hAnsi="Microsoft JhengHei" w:cs="Microsoft JhengHei" w:hint="eastAsia"/>
          <w:lang w:val="en-US" w:eastAsia="zh-CN"/>
        </w:rPr>
        <w:t>摆频：</w:t>
      </w:r>
      <w:r w:rsidRPr="001E6ED2">
        <w:rPr>
          <w:rFonts w:ascii="Georgia" w:eastAsia="Microsoft JhengHei" w:hAnsi="Georgia" w:cs="Microsoft JhengHei"/>
          <w:lang w:val="en-US" w:eastAsia="zh-CN"/>
        </w:rPr>
        <w:t>2.5</w:t>
      </w:r>
      <w:r w:rsidRPr="00FD4D6D">
        <w:rPr>
          <w:rFonts w:ascii="Microsoft JhengHei" w:eastAsia="Microsoft JhengHei" w:hAnsi="Microsoft JhengHei" w:cs="Microsoft JhengHei" w:hint="eastAsia"/>
          <w:lang w:val="en-US" w:eastAsia="zh-CN"/>
        </w:rPr>
        <w:t>赫兹/每小时振动</w:t>
      </w:r>
      <w:r w:rsidRPr="001E6ED2">
        <w:rPr>
          <w:rFonts w:ascii="Georgia" w:eastAsia="Microsoft JhengHei" w:hAnsi="Georgia" w:cs="Microsoft JhengHei"/>
          <w:lang w:val="en-US" w:eastAsia="zh-CN"/>
        </w:rPr>
        <w:t xml:space="preserve">18,000 </w:t>
      </w:r>
      <w:r w:rsidRPr="00FD4D6D">
        <w:rPr>
          <w:rFonts w:ascii="Microsoft JhengHei" w:eastAsia="Microsoft JhengHei" w:hAnsi="Microsoft JhengHei" w:cs="Microsoft JhengHei" w:hint="eastAsia"/>
          <w:lang w:val="en-US" w:eastAsia="zh-CN"/>
        </w:rPr>
        <w:t>次</w:t>
      </w:r>
    </w:p>
    <w:p w14:paraId="3A6731B7" w14:textId="77777777" w:rsidR="00AB68C4" w:rsidRPr="00FD4D6D" w:rsidRDefault="00AB68C4" w:rsidP="00FD4D6D">
      <w:pPr>
        <w:pStyle w:val="NoSpacing"/>
        <w:jc w:val="both"/>
        <w:rPr>
          <w:rFonts w:ascii="Microsoft JhengHei" w:eastAsia="Microsoft JhengHei" w:hAnsi="Microsoft JhengHei" w:cs="Microsoft JhengHei" w:hint="eastAsia"/>
          <w:lang w:val="en-US" w:eastAsia="zh-CN"/>
        </w:rPr>
      </w:pPr>
      <w:r w:rsidRPr="001E6ED2">
        <w:rPr>
          <w:rFonts w:ascii="Georgia" w:eastAsia="Microsoft JhengHei" w:hAnsi="Georgia" w:cs="Microsoft JhengHei"/>
          <w:lang w:val="en-US" w:eastAsia="zh-CN"/>
        </w:rPr>
        <w:t>11</w:t>
      </w:r>
      <w:r w:rsidRPr="00FD4D6D">
        <w:rPr>
          <w:rFonts w:ascii="Microsoft JhengHei" w:eastAsia="Microsoft JhengHei" w:hAnsi="Microsoft JhengHei" w:cs="Microsoft JhengHei" w:hint="eastAsia"/>
          <w:lang w:val="en-US" w:eastAsia="zh-CN"/>
        </w:rPr>
        <w:t xml:space="preserve">颗宝石 </w:t>
      </w:r>
    </w:p>
    <w:p w14:paraId="23EAFCD8" w14:textId="77777777" w:rsidR="00AB68C4" w:rsidRPr="00FD4D6D" w:rsidRDefault="00AB68C4" w:rsidP="00FD4D6D">
      <w:pPr>
        <w:pStyle w:val="NoSpacing"/>
        <w:jc w:val="both"/>
        <w:rPr>
          <w:rFonts w:ascii="Microsoft JhengHei" w:eastAsia="Microsoft JhengHei" w:hAnsi="Microsoft JhengHei" w:cs="Microsoft JhengHei" w:hint="eastAsia"/>
          <w:lang w:val="en-US" w:eastAsia="zh-CN"/>
        </w:rPr>
      </w:pPr>
      <w:r w:rsidRPr="00FD4D6D">
        <w:rPr>
          <w:rFonts w:ascii="Microsoft JhengHei" w:eastAsia="Microsoft JhengHei" w:hAnsi="Microsoft JhengHei" w:cs="Microsoft JhengHei" w:hint="eastAsia"/>
          <w:lang w:val="en-US" w:eastAsia="zh-CN"/>
        </w:rPr>
        <w:t>因加百禄（</w:t>
      </w:r>
      <w:proofErr w:type="spellStart"/>
      <w:r w:rsidRPr="001E6ED2">
        <w:rPr>
          <w:rFonts w:ascii="Georgia" w:eastAsia="Microsoft JhengHei" w:hAnsi="Georgia" w:cs="Microsoft JhengHei"/>
          <w:lang w:val="en-US" w:eastAsia="zh-CN"/>
        </w:rPr>
        <w:t>Incabloc</w:t>
      </w:r>
      <w:proofErr w:type="spellEnd"/>
      <w:r w:rsidRPr="00FD4D6D">
        <w:rPr>
          <w:rFonts w:ascii="Microsoft JhengHei" w:eastAsia="Microsoft JhengHei" w:hAnsi="Microsoft JhengHei" w:cs="Microsoft JhengHei" w:hint="eastAsia"/>
          <w:lang w:val="en-US" w:eastAsia="zh-CN"/>
        </w:rPr>
        <w:t xml:space="preserve">）避震防护系统 </w:t>
      </w:r>
    </w:p>
    <w:p w14:paraId="3C262440" w14:textId="3A7E61F9" w:rsidR="00BE5DDB" w:rsidRDefault="00AB68C4" w:rsidP="001E6ED2">
      <w:pPr>
        <w:pStyle w:val="NoSpacing"/>
        <w:jc w:val="both"/>
        <w:rPr>
          <w:rFonts w:ascii="Microsoft JhengHei" w:eastAsiaTheme="minorEastAsia" w:hAnsi="Microsoft JhengHei" w:cs="Microsoft JhengHei"/>
          <w:lang w:val="en-US" w:eastAsia="zh-CN"/>
        </w:rPr>
      </w:pPr>
      <w:r w:rsidRPr="00FD4D6D">
        <w:rPr>
          <w:rFonts w:ascii="Microsoft JhengHei" w:eastAsia="Microsoft JhengHei" w:hAnsi="Microsoft JhengHei" w:cs="Microsoft JhengHei" w:hint="eastAsia"/>
          <w:lang w:val="en-US" w:eastAsia="zh-CN"/>
        </w:rPr>
        <w:t>动力储存：</w:t>
      </w:r>
      <w:r w:rsidRPr="001E6ED2">
        <w:rPr>
          <w:rFonts w:ascii="Georgia" w:eastAsia="Microsoft JhengHei" w:hAnsi="Georgia" w:cs="Microsoft JhengHei"/>
          <w:lang w:val="en-US" w:eastAsia="zh-CN"/>
        </w:rPr>
        <w:t>8</w:t>
      </w:r>
      <w:r w:rsidRPr="00FD4D6D">
        <w:rPr>
          <w:rFonts w:ascii="Microsoft JhengHei" w:eastAsia="Microsoft JhengHei" w:hAnsi="Microsoft JhengHei" w:cs="Microsoft JhengHei" w:hint="eastAsia"/>
          <w:lang w:val="en-US" w:eastAsia="zh-CN"/>
        </w:rPr>
        <w:t>日</w:t>
      </w:r>
    </w:p>
    <w:p w14:paraId="1D814DE6" w14:textId="77777777" w:rsidR="001E6ED2" w:rsidRPr="001E6ED2" w:rsidRDefault="001E6ED2" w:rsidP="001E6ED2">
      <w:pPr>
        <w:pStyle w:val="NoSpacing"/>
        <w:jc w:val="both"/>
        <w:rPr>
          <w:rStyle w:val="xcontentpasted1"/>
          <w:rFonts w:ascii="Microsoft JhengHei" w:eastAsiaTheme="minorEastAsia" w:hAnsi="Microsoft JhengHei" w:cs="Microsoft JhengHei"/>
          <w:lang w:val="en-US" w:eastAsia="zh-CN"/>
        </w:rPr>
      </w:pPr>
    </w:p>
    <w:p w14:paraId="59D1D517" w14:textId="77777777" w:rsidR="00AB68C4" w:rsidRPr="00FD4D6D" w:rsidRDefault="00AB68C4" w:rsidP="00FD4D6D">
      <w:pPr>
        <w:spacing w:after="0" w:line="240" w:lineRule="auto"/>
        <w:rPr>
          <w:rFonts w:ascii="Microsoft JhengHei" w:eastAsia="Microsoft JhengHei" w:hAnsi="Microsoft JhengHei" w:cs="Microsoft JhengHei"/>
          <w:b/>
          <w:lang w:eastAsia="zh-CN"/>
        </w:rPr>
      </w:pPr>
      <w:r w:rsidRPr="00FD4D6D">
        <w:rPr>
          <w:rFonts w:ascii="Microsoft JhengHei" w:eastAsia="Microsoft JhengHei" w:hAnsi="Microsoft JhengHei" w:cs="Microsoft JhengHei" w:hint="eastAsia"/>
          <w:b/>
          <w:lang w:eastAsia="zh-CN"/>
        </w:rPr>
        <w:lastRenderedPageBreak/>
        <w:t>材质&amp;精工修饰</w:t>
      </w:r>
    </w:p>
    <w:p w14:paraId="61E8BFC6" w14:textId="77777777" w:rsidR="00AB68C4" w:rsidRPr="00FD4D6D" w:rsidRDefault="00AB68C4" w:rsidP="00FD4D6D">
      <w:pPr>
        <w:pStyle w:val="NoSpacing"/>
        <w:jc w:val="both"/>
        <w:rPr>
          <w:rFonts w:ascii="Microsoft JhengHei" w:eastAsia="Microsoft JhengHei" w:hAnsi="Microsoft JhengHei" w:cs="Microsoft JhengHei" w:hint="eastAsia"/>
          <w:lang w:val="en-US" w:eastAsia="zh-CN"/>
        </w:rPr>
      </w:pPr>
      <w:r w:rsidRPr="00FD4D6D">
        <w:rPr>
          <w:rFonts w:ascii="Microsoft JhengHei" w:eastAsia="Microsoft JhengHei" w:hAnsi="Microsoft JhengHei" w:cs="Microsoft JhengHei" w:hint="eastAsia"/>
          <w:lang w:val="en-US" w:eastAsia="zh-CN"/>
        </w:rPr>
        <w:t>镀钯黄铜</w:t>
      </w:r>
    </w:p>
    <w:p w14:paraId="391208C4" w14:textId="77777777" w:rsidR="00AB68C4" w:rsidRPr="00FD4D6D" w:rsidRDefault="00AB68C4" w:rsidP="00FD4D6D">
      <w:pPr>
        <w:pStyle w:val="NoSpacing"/>
        <w:jc w:val="both"/>
        <w:rPr>
          <w:rFonts w:ascii="Microsoft JhengHei" w:eastAsia="Microsoft JhengHei" w:hAnsi="Microsoft JhengHei" w:cs="Microsoft JhengHei" w:hint="eastAsia"/>
          <w:lang w:val="en-US" w:eastAsia="zh-CN"/>
        </w:rPr>
      </w:pPr>
      <w:r w:rsidRPr="00FD4D6D">
        <w:rPr>
          <w:rFonts w:ascii="Microsoft JhengHei" w:eastAsia="Microsoft JhengHei" w:hAnsi="Microsoft JhengHei" w:cs="Microsoft JhengHei" w:hint="eastAsia"/>
          <w:lang w:val="en-US" w:eastAsia="zh-CN"/>
        </w:rPr>
        <w:t>精钢</w:t>
      </w:r>
    </w:p>
    <w:p w14:paraId="31E55E9A" w14:textId="77777777" w:rsidR="00AB68C4" w:rsidRPr="00FD4D6D" w:rsidRDefault="00AB68C4" w:rsidP="00FD4D6D">
      <w:pPr>
        <w:pStyle w:val="NoSpacing"/>
        <w:jc w:val="both"/>
        <w:rPr>
          <w:rFonts w:ascii="Microsoft JhengHei" w:eastAsiaTheme="minorEastAsia" w:hAnsi="Microsoft JhengHei" w:cs="Microsoft JhengHei"/>
          <w:lang w:val="en-US" w:eastAsia="zh-CN"/>
        </w:rPr>
      </w:pPr>
      <w:r w:rsidRPr="00FD4D6D">
        <w:rPr>
          <w:rFonts w:ascii="Microsoft JhengHei" w:eastAsia="Microsoft JhengHei" w:hAnsi="Microsoft JhengHei" w:cs="Microsoft JhengHei" w:hint="eastAsia"/>
          <w:lang w:val="en-US" w:eastAsia="zh-CN"/>
        </w:rPr>
        <w:t>精工修饰：抛光、缎面拉丝、喷砂。</w:t>
      </w:r>
    </w:p>
    <w:p w14:paraId="4CC500A1" w14:textId="4AA0DD2F" w:rsidR="00FD4D6D" w:rsidRPr="00A0201F" w:rsidRDefault="00AB68C4" w:rsidP="00FD4D6D">
      <w:pPr>
        <w:pStyle w:val="NoSpacing"/>
        <w:rPr>
          <w:rFonts w:ascii="Microsoft JhengHei" w:eastAsiaTheme="minorEastAsia" w:hAnsi="Microsoft JhengHei" w:cs="Microsoft JhengHei" w:hint="eastAsia"/>
          <w:lang w:val="en-US" w:eastAsia="zh-CN"/>
        </w:rPr>
      </w:pPr>
      <w:r w:rsidRPr="00FD4D6D">
        <w:rPr>
          <w:rFonts w:ascii="Microsoft JhengHei" w:eastAsia="Microsoft JhengHei" w:hAnsi="Microsoft JhengHei" w:cs="Microsoft JhengHei" w:hint="eastAsia"/>
          <w:lang w:eastAsia="zh-CN"/>
        </w:rPr>
        <w:t>钻石</w:t>
      </w:r>
      <w:r w:rsidR="00FD4D6D">
        <w:rPr>
          <w:rFonts w:ascii="Microsoft JhengHei" w:eastAsiaTheme="minorEastAsia" w:hAnsi="Microsoft JhengHei" w:cs="Microsoft JhengHei" w:hint="eastAsia"/>
          <w:lang w:eastAsia="zh-CN"/>
        </w:rPr>
        <w:t>（</w:t>
      </w:r>
      <w:r w:rsidR="00FD4D6D" w:rsidRPr="00A0201F">
        <w:rPr>
          <w:rFonts w:ascii="Microsoft JhengHei" w:eastAsiaTheme="minorEastAsia" w:hAnsi="Microsoft JhengHei" w:cs="Microsoft JhengHei" w:hint="eastAsia"/>
          <w:lang w:val="en-US" w:eastAsia="zh-CN"/>
        </w:rPr>
        <w:t>净度</w:t>
      </w:r>
      <w:r w:rsidR="00FD4D6D" w:rsidRPr="001E6ED2">
        <w:rPr>
          <w:rFonts w:ascii="Georgia" w:eastAsiaTheme="minorEastAsia" w:hAnsi="Georgia" w:cs="Microsoft JhengHei"/>
          <w:lang w:val="en-US" w:eastAsia="zh-CN"/>
        </w:rPr>
        <w:t>VVS</w:t>
      </w:r>
      <w:r w:rsidR="00FD4D6D" w:rsidRPr="00A0201F">
        <w:rPr>
          <w:rFonts w:ascii="Microsoft JhengHei" w:eastAsiaTheme="minorEastAsia" w:hAnsi="Microsoft JhengHei" w:cs="Microsoft JhengHei" w:hint="eastAsia"/>
          <w:lang w:val="en-US" w:eastAsia="zh-CN"/>
        </w:rPr>
        <w:t xml:space="preserve"> - </w:t>
      </w:r>
      <w:r w:rsidR="00FD4D6D" w:rsidRPr="00A0201F">
        <w:rPr>
          <w:rFonts w:ascii="Microsoft JhengHei" w:eastAsiaTheme="minorEastAsia" w:hAnsi="Microsoft JhengHei" w:cs="Microsoft JhengHei" w:hint="eastAsia"/>
          <w:lang w:val="en-US" w:eastAsia="zh-CN"/>
        </w:rPr>
        <w:t>颜色</w:t>
      </w:r>
      <w:r w:rsidR="00FD4D6D" w:rsidRPr="001E6ED2">
        <w:rPr>
          <w:rFonts w:ascii="Georgia" w:eastAsiaTheme="minorEastAsia" w:hAnsi="Georgia" w:cs="Microsoft JhengHei"/>
          <w:lang w:val="en-US" w:eastAsia="zh-CN"/>
        </w:rPr>
        <w:t>D-F</w:t>
      </w:r>
      <w:r w:rsidR="00FD4D6D">
        <w:rPr>
          <w:rFonts w:ascii="Microsoft JhengHei" w:eastAsiaTheme="minorEastAsia" w:hAnsi="Microsoft JhengHei" w:cs="Microsoft JhengHei" w:hint="eastAsia"/>
          <w:lang w:eastAsia="zh-CN"/>
        </w:rPr>
        <w:t>）</w:t>
      </w:r>
    </w:p>
    <w:p w14:paraId="476B15E2" w14:textId="3AC5AE85" w:rsidR="00AB68C4" w:rsidRPr="000F5045" w:rsidRDefault="00AB68C4" w:rsidP="00AB68C4">
      <w:pPr>
        <w:pStyle w:val="NoSpacing"/>
        <w:jc w:val="both"/>
        <w:rPr>
          <w:rFonts w:ascii="Microsoft JhengHei" w:eastAsiaTheme="minorEastAsia" w:hAnsi="Microsoft JhengHei" w:cs="Microsoft JhengHei"/>
          <w:color w:val="ED7D31" w:themeColor="accent2"/>
          <w:lang w:eastAsia="zh-CN"/>
        </w:rPr>
      </w:pPr>
    </w:p>
    <w:p w14:paraId="2705DD0B" w14:textId="77777777" w:rsidR="00B0286F" w:rsidRPr="00BE5DDB" w:rsidRDefault="00B0286F" w:rsidP="00B0286F">
      <w:pPr>
        <w:spacing w:before="100" w:beforeAutospacing="1" w:after="100" w:afterAutospacing="1" w:line="240" w:lineRule="auto"/>
        <w:rPr>
          <w:rStyle w:val="xcontentpasted1"/>
          <w:rFonts w:ascii="Georgia" w:hAnsi="Georgia" w:cs="Calibri"/>
          <w:color w:val="000000"/>
          <w:lang w:eastAsia="zh-CN"/>
        </w:rPr>
      </w:pPr>
      <w:bookmarkStart w:id="2" w:name="_GoBack"/>
      <w:bookmarkEnd w:id="2"/>
    </w:p>
    <w:sectPr w:rsidR="00B0286F" w:rsidRPr="00BE5DD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2D30F" w14:textId="77777777" w:rsidR="00B7731C" w:rsidRDefault="00B7731C" w:rsidP="001B3F62">
      <w:pPr>
        <w:spacing w:after="0" w:line="240" w:lineRule="auto"/>
      </w:pPr>
      <w:r>
        <w:separator/>
      </w:r>
    </w:p>
  </w:endnote>
  <w:endnote w:type="continuationSeparator" w:id="0">
    <w:p w14:paraId="645D07F6" w14:textId="77777777" w:rsidR="00B7731C" w:rsidRDefault="00B7731C" w:rsidP="001B3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16F9" w14:textId="19A1FE38" w:rsidR="00C10DC4" w:rsidRPr="00684470" w:rsidRDefault="00383A66" w:rsidP="00C10DC4">
    <w:pPr>
      <w:pStyle w:val="NoSpacing"/>
      <w:rPr>
        <w:rFonts w:ascii="Arial" w:hAnsi="Arial" w:cs="Arial"/>
        <w:sz w:val="18"/>
        <w:szCs w:val="18"/>
        <w:lang w:val="en-US"/>
      </w:rPr>
    </w:pPr>
    <w:proofErr w:type="spellStart"/>
    <w:r w:rsidRPr="00383A66">
      <w:rPr>
        <w:rFonts w:ascii="Microsoft JhengHei" w:eastAsia="Microsoft JhengHei" w:hAnsi="Microsoft JhengHei" w:cs="Microsoft JhengHei" w:hint="eastAsia"/>
        <w:sz w:val="18"/>
        <w:szCs w:val="18"/>
        <w:lang w:val="en-US"/>
      </w:rPr>
      <w:t>欲了解更多信息，请联系</w:t>
    </w:r>
    <w:r w:rsidR="009E3F72">
      <w:rPr>
        <w:rFonts w:ascii="Arial" w:hAnsi="Arial" w:cs="Arial"/>
        <w:sz w:val="18"/>
        <w:szCs w:val="18"/>
        <w:lang w:val="en-US"/>
      </w:rPr>
      <w:t>Noëlle</w:t>
    </w:r>
    <w:proofErr w:type="spellEnd"/>
    <w:r w:rsidR="009E3F72">
      <w:rPr>
        <w:rFonts w:ascii="Arial" w:hAnsi="Arial" w:cs="Arial"/>
        <w:sz w:val="18"/>
        <w:szCs w:val="18"/>
        <w:lang w:val="en-US"/>
      </w:rPr>
      <w:t xml:space="preserve"> </w:t>
    </w:r>
    <w:proofErr w:type="spellStart"/>
    <w:r w:rsidR="009E3F72">
      <w:rPr>
        <w:rFonts w:ascii="Arial" w:hAnsi="Arial" w:cs="Arial"/>
        <w:sz w:val="18"/>
        <w:szCs w:val="18"/>
        <w:lang w:val="en-US"/>
      </w:rPr>
      <w:t>Wehrle</w:t>
    </w:r>
    <w:proofErr w:type="spellEnd"/>
  </w:p>
  <w:p w14:paraId="61CFE993" w14:textId="30FEEB4F" w:rsidR="00C10DC4" w:rsidRPr="00C10DC4" w:rsidRDefault="009E3F72" w:rsidP="00C10DC4">
    <w:pPr>
      <w:pStyle w:val="NoSpacing"/>
      <w:rPr>
        <w:rFonts w:ascii="Arial" w:hAnsi="Arial" w:cs="Arial"/>
        <w:sz w:val="18"/>
        <w:szCs w:val="18"/>
      </w:rPr>
    </w:pPr>
    <w:r w:rsidRPr="009E3F72">
      <w:rPr>
        <w:rFonts w:ascii="Arial" w:hAnsi="Arial" w:cs="Arial"/>
        <w:sz w:val="18"/>
        <w:szCs w:val="18"/>
        <w:lang w:val="en-US"/>
      </w:rPr>
      <w:t>digital@swiza.ch</w:t>
    </w:r>
    <w:r>
      <w:rPr>
        <w:rFonts w:ascii="Arial" w:hAnsi="Arial" w:cs="Arial"/>
        <w:sz w:val="18"/>
        <w:szCs w:val="18"/>
        <w:lang w:val="en-US"/>
      </w:rPr>
      <w:t xml:space="preserve"> </w:t>
    </w:r>
    <w:r w:rsidR="00C10DC4" w:rsidRPr="00026AAB">
      <w:rPr>
        <w:rFonts w:ascii="Arial" w:hAnsi="Arial" w:cs="Arial"/>
        <w:sz w:val="18"/>
        <w:szCs w:val="18"/>
        <w:lang w:val="en-US"/>
      </w:rPr>
      <w:t>+41 (0)32 421 94 10</w:t>
    </w:r>
    <w:r w:rsidR="00C10DC4" w:rsidRPr="00026AAB">
      <w:rPr>
        <w:rFonts w:ascii="Arial" w:hAnsi="Arial" w:cs="Arial"/>
        <w:sz w:val="18"/>
        <w:szCs w:val="18"/>
        <w:lang w:val="en-US"/>
      </w:rPr>
      <w:br/>
    </w:r>
    <w:proofErr w:type="spellStart"/>
    <w:r w:rsidR="00C10DC4" w:rsidRPr="00026AAB">
      <w:rPr>
        <w:rFonts w:ascii="Arial" w:hAnsi="Arial" w:cs="Arial"/>
        <w:sz w:val="18"/>
        <w:szCs w:val="18"/>
        <w:lang w:val="en-US"/>
      </w:rPr>
      <w:t>L’Epée</w:t>
    </w:r>
    <w:proofErr w:type="spellEnd"/>
    <w:r w:rsidR="00C10DC4" w:rsidRPr="00026AAB">
      <w:rPr>
        <w:rFonts w:ascii="Arial" w:hAnsi="Arial" w:cs="Arial"/>
        <w:sz w:val="18"/>
        <w:szCs w:val="18"/>
        <w:lang w:val="en-US"/>
      </w:rPr>
      <w:t xml:space="preserve"> 1839, Brand of SWIZA SA Manufacture, rue St-Maurice 1, 2800 Delémont, Switzerland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9C668" w14:textId="77777777" w:rsidR="00B7731C" w:rsidRDefault="00B7731C" w:rsidP="001B3F62">
      <w:pPr>
        <w:spacing w:after="0" w:line="240" w:lineRule="auto"/>
      </w:pPr>
      <w:r>
        <w:separator/>
      </w:r>
    </w:p>
  </w:footnote>
  <w:footnote w:type="continuationSeparator" w:id="0">
    <w:p w14:paraId="53DE6731" w14:textId="77777777" w:rsidR="00B7731C" w:rsidRDefault="00B7731C" w:rsidP="001B3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3493" w14:textId="51851A30" w:rsidR="001B3F62" w:rsidRDefault="001B3F62" w:rsidP="001B3F62">
    <w:pPr>
      <w:pStyle w:val="Header"/>
      <w:jc w:val="center"/>
    </w:pPr>
    <w:r>
      <w:rPr>
        <w:noProof/>
        <w:lang w:val="fr-CH" w:eastAsia="fr-CH"/>
      </w:rPr>
      <w:drawing>
        <wp:anchor distT="0" distB="0" distL="114300" distR="114300" simplePos="0" relativeHeight="251658240" behindDoc="0" locked="0" layoutInCell="1" allowOverlap="1" wp14:anchorId="7A4A8537" wp14:editId="305EC1A4">
          <wp:simplePos x="0" y="0"/>
          <wp:positionH relativeFrom="margin">
            <wp:posOffset>2609850</wp:posOffset>
          </wp:positionH>
          <wp:positionV relativeFrom="paragraph">
            <wp:posOffset>-361950</wp:posOffset>
          </wp:positionV>
          <wp:extent cx="714375" cy="714375"/>
          <wp:effectExtent l="0" t="0" r="9525" b="9525"/>
          <wp:wrapNone/>
          <wp:docPr id="4" name="Imag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73EF1"/>
    <w:multiLevelType w:val="multilevel"/>
    <w:tmpl w:val="DBEE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03222E"/>
    <w:multiLevelType w:val="hybridMultilevel"/>
    <w:tmpl w:val="12E64FFC"/>
    <w:lvl w:ilvl="0" w:tplc="6CDE10CA">
      <w:start w:val="1"/>
      <w:numFmt w:val="bullet"/>
      <w:lvlText w:val="o"/>
      <w:lvlJc w:val="left"/>
      <w:pPr>
        <w:ind w:left="720" w:hanging="360"/>
      </w:pPr>
      <w:rPr>
        <w:rFonts w:ascii="Courier New" w:hAnsi="Courier New" w:cs="Courier New" w:hint="default"/>
      </w:rPr>
    </w:lvl>
    <w:lvl w:ilvl="1" w:tplc="75D29438">
      <w:start w:val="1"/>
      <w:numFmt w:val="bullet"/>
      <w:lvlText w:val="o"/>
      <w:lvlJc w:val="left"/>
      <w:pPr>
        <w:ind w:left="1440" w:hanging="360"/>
      </w:pPr>
      <w:rPr>
        <w:rFonts w:ascii="Courier New" w:hAnsi="Courier New" w:cs="Courier New" w:hint="default"/>
      </w:rPr>
    </w:lvl>
    <w:lvl w:ilvl="2" w:tplc="D56C4BE2">
      <w:start w:val="1"/>
      <w:numFmt w:val="bullet"/>
      <w:lvlText w:val=""/>
      <w:lvlJc w:val="left"/>
      <w:pPr>
        <w:ind w:left="2160" w:hanging="360"/>
      </w:pPr>
      <w:rPr>
        <w:rFonts w:ascii="Wingdings" w:hAnsi="Wingdings" w:hint="default"/>
      </w:rPr>
    </w:lvl>
    <w:lvl w:ilvl="3" w:tplc="7D78D414">
      <w:start w:val="1"/>
      <w:numFmt w:val="bullet"/>
      <w:lvlText w:val=""/>
      <w:lvlJc w:val="left"/>
      <w:pPr>
        <w:ind w:left="2880" w:hanging="360"/>
      </w:pPr>
      <w:rPr>
        <w:rFonts w:ascii="Symbol" w:hAnsi="Symbol" w:hint="default"/>
      </w:rPr>
    </w:lvl>
    <w:lvl w:ilvl="4" w:tplc="B1360C5A">
      <w:start w:val="1"/>
      <w:numFmt w:val="bullet"/>
      <w:lvlText w:val="o"/>
      <w:lvlJc w:val="left"/>
      <w:pPr>
        <w:ind w:left="3600" w:hanging="360"/>
      </w:pPr>
      <w:rPr>
        <w:rFonts w:ascii="Courier New" w:hAnsi="Courier New" w:cs="Courier New" w:hint="default"/>
      </w:rPr>
    </w:lvl>
    <w:lvl w:ilvl="5" w:tplc="54DE59A2">
      <w:start w:val="1"/>
      <w:numFmt w:val="bullet"/>
      <w:lvlText w:val=""/>
      <w:lvlJc w:val="left"/>
      <w:pPr>
        <w:ind w:left="4320" w:hanging="360"/>
      </w:pPr>
      <w:rPr>
        <w:rFonts w:ascii="Wingdings" w:hAnsi="Wingdings" w:hint="default"/>
      </w:rPr>
    </w:lvl>
    <w:lvl w:ilvl="6" w:tplc="F7A40BD0">
      <w:start w:val="1"/>
      <w:numFmt w:val="bullet"/>
      <w:lvlText w:val=""/>
      <w:lvlJc w:val="left"/>
      <w:pPr>
        <w:ind w:left="5040" w:hanging="360"/>
      </w:pPr>
      <w:rPr>
        <w:rFonts w:ascii="Symbol" w:hAnsi="Symbol" w:hint="default"/>
      </w:rPr>
    </w:lvl>
    <w:lvl w:ilvl="7" w:tplc="86C01A44">
      <w:start w:val="1"/>
      <w:numFmt w:val="bullet"/>
      <w:lvlText w:val="o"/>
      <w:lvlJc w:val="left"/>
      <w:pPr>
        <w:ind w:left="5760" w:hanging="360"/>
      </w:pPr>
      <w:rPr>
        <w:rFonts w:ascii="Courier New" w:hAnsi="Courier New" w:cs="Courier New" w:hint="default"/>
      </w:rPr>
    </w:lvl>
    <w:lvl w:ilvl="8" w:tplc="075CB816">
      <w:start w:val="1"/>
      <w:numFmt w:val="bullet"/>
      <w:lvlText w:val=""/>
      <w:lvlJc w:val="left"/>
      <w:pPr>
        <w:ind w:left="6480" w:hanging="360"/>
      </w:pPr>
      <w:rPr>
        <w:rFonts w:ascii="Wingdings" w:hAnsi="Wingdings" w:hint="default"/>
      </w:rPr>
    </w:lvl>
  </w:abstractNum>
  <w:abstractNum w:abstractNumId="2" w15:restartNumberingAfterBreak="0">
    <w:nsid w:val="47153CB8"/>
    <w:multiLevelType w:val="multilevel"/>
    <w:tmpl w:val="1F48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CF653B"/>
    <w:multiLevelType w:val="multilevel"/>
    <w:tmpl w:val="AB88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351C17"/>
    <w:multiLevelType w:val="multilevel"/>
    <w:tmpl w:val="8686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4"/>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77"/>
    <w:rsid w:val="000117B5"/>
    <w:rsid w:val="00021840"/>
    <w:rsid w:val="00021923"/>
    <w:rsid w:val="0002507D"/>
    <w:rsid w:val="0005782A"/>
    <w:rsid w:val="000653CF"/>
    <w:rsid w:val="000977AC"/>
    <w:rsid w:val="000C31EE"/>
    <w:rsid w:val="000C380F"/>
    <w:rsid w:val="000F0265"/>
    <w:rsid w:val="000F5045"/>
    <w:rsid w:val="000F513E"/>
    <w:rsid w:val="00100EC9"/>
    <w:rsid w:val="001065AB"/>
    <w:rsid w:val="00112131"/>
    <w:rsid w:val="00177420"/>
    <w:rsid w:val="00186C8B"/>
    <w:rsid w:val="00190685"/>
    <w:rsid w:val="00194214"/>
    <w:rsid w:val="001A7321"/>
    <w:rsid w:val="001B1E65"/>
    <w:rsid w:val="001B3F62"/>
    <w:rsid w:val="001D3107"/>
    <w:rsid w:val="001E6ED2"/>
    <w:rsid w:val="00204A00"/>
    <w:rsid w:val="0024182A"/>
    <w:rsid w:val="002477E7"/>
    <w:rsid w:val="00275B15"/>
    <w:rsid w:val="002A3227"/>
    <w:rsid w:val="002F53C5"/>
    <w:rsid w:val="003452EE"/>
    <w:rsid w:val="0034646D"/>
    <w:rsid w:val="003541C2"/>
    <w:rsid w:val="003640DF"/>
    <w:rsid w:val="00383A66"/>
    <w:rsid w:val="00396502"/>
    <w:rsid w:val="003D2093"/>
    <w:rsid w:val="004401A4"/>
    <w:rsid w:val="0044787E"/>
    <w:rsid w:val="004761DD"/>
    <w:rsid w:val="00505188"/>
    <w:rsid w:val="00552644"/>
    <w:rsid w:val="00574BBC"/>
    <w:rsid w:val="00577EFB"/>
    <w:rsid w:val="005953FB"/>
    <w:rsid w:val="005C2439"/>
    <w:rsid w:val="005D142E"/>
    <w:rsid w:val="005D7643"/>
    <w:rsid w:val="00643177"/>
    <w:rsid w:val="00681FE2"/>
    <w:rsid w:val="00695F8F"/>
    <w:rsid w:val="006A31E9"/>
    <w:rsid w:val="006A60A3"/>
    <w:rsid w:val="006D3834"/>
    <w:rsid w:val="006F14E3"/>
    <w:rsid w:val="00706FBE"/>
    <w:rsid w:val="007148A3"/>
    <w:rsid w:val="00716CB9"/>
    <w:rsid w:val="00732CC9"/>
    <w:rsid w:val="00745101"/>
    <w:rsid w:val="007600BD"/>
    <w:rsid w:val="007602F0"/>
    <w:rsid w:val="00784E46"/>
    <w:rsid w:val="0078524C"/>
    <w:rsid w:val="007E47C6"/>
    <w:rsid w:val="008122C8"/>
    <w:rsid w:val="00813CF3"/>
    <w:rsid w:val="00833218"/>
    <w:rsid w:val="008443C3"/>
    <w:rsid w:val="00850B29"/>
    <w:rsid w:val="0086213E"/>
    <w:rsid w:val="00864D32"/>
    <w:rsid w:val="00874397"/>
    <w:rsid w:val="00885112"/>
    <w:rsid w:val="00895DAE"/>
    <w:rsid w:val="008A38A4"/>
    <w:rsid w:val="008E757F"/>
    <w:rsid w:val="00951EF0"/>
    <w:rsid w:val="009639FC"/>
    <w:rsid w:val="00985A4B"/>
    <w:rsid w:val="009A4BE4"/>
    <w:rsid w:val="009E3F72"/>
    <w:rsid w:val="00A0201F"/>
    <w:rsid w:val="00A10054"/>
    <w:rsid w:val="00A15827"/>
    <w:rsid w:val="00A2041E"/>
    <w:rsid w:val="00A2790D"/>
    <w:rsid w:val="00A35E09"/>
    <w:rsid w:val="00A63043"/>
    <w:rsid w:val="00AA0A3D"/>
    <w:rsid w:val="00AB68C4"/>
    <w:rsid w:val="00AE5EBA"/>
    <w:rsid w:val="00AE6B58"/>
    <w:rsid w:val="00AF4976"/>
    <w:rsid w:val="00B0286F"/>
    <w:rsid w:val="00B5006A"/>
    <w:rsid w:val="00B509EF"/>
    <w:rsid w:val="00B5194D"/>
    <w:rsid w:val="00B7731C"/>
    <w:rsid w:val="00B809CC"/>
    <w:rsid w:val="00B838EC"/>
    <w:rsid w:val="00BA254C"/>
    <w:rsid w:val="00BA6A5E"/>
    <w:rsid w:val="00BD478D"/>
    <w:rsid w:val="00BE01EE"/>
    <w:rsid w:val="00BE5DDB"/>
    <w:rsid w:val="00BF3827"/>
    <w:rsid w:val="00C10DC4"/>
    <w:rsid w:val="00C2791C"/>
    <w:rsid w:val="00C3021B"/>
    <w:rsid w:val="00C30803"/>
    <w:rsid w:val="00C87787"/>
    <w:rsid w:val="00CB63FA"/>
    <w:rsid w:val="00CC3D7E"/>
    <w:rsid w:val="00CE2C53"/>
    <w:rsid w:val="00CF3AEB"/>
    <w:rsid w:val="00D435FA"/>
    <w:rsid w:val="00D45B57"/>
    <w:rsid w:val="00D46F9D"/>
    <w:rsid w:val="00D81DB5"/>
    <w:rsid w:val="00D95F55"/>
    <w:rsid w:val="00E803D4"/>
    <w:rsid w:val="00EB42D6"/>
    <w:rsid w:val="00EC45E6"/>
    <w:rsid w:val="00EF4552"/>
    <w:rsid w:val="00F65EDD"/>
    <w:rsid w:val="00F7310F"/>
    <w:rsid w:val="00FB5BBA"/>
    <w:rsid w:val="00FD4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7F7D"/>
  <w15:chartTrackingRefBased/>
  <w15:docId w15:val="{24CFB486-8E69-4566-A5A9-E8100783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F62"/>
  </w:style>
  <w:style w:type="paragraph" w:styleId="Footer">
    <w:name w:val="footer"/>
    <w:basedOn w:val="Normal"/>
    <w:link w:val="FooterChar"/>
    <w:uiPriority w:val="99"/>
    <w:unhideWhenUsed/>
    <w:rsid w:val="001B3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F62"/>
  </w:style>
  <w:style w:type="paragraph" w:styleId="NoSpacing">
    <w:name w:val="No Spacing"/>
    <w:uiPriority w:val="99"/>
    <w:qFormat/>
    <w:rsid w:val="001B3F62"/>
    <w:pPr>
      <w:spacing w:after="0" w:line="240" w:lineRule="auto"/>
    </w:pPr>
    <w:rPr>
      <w:rFonts w:ascii="Calibri" w:eastAsia="Calibri" w:hAnsi="Calibri" w:cs="Times New Roman"/>
      <w:lang w:val="fr-CH"/>
    </w:rPr>
  </w:style>
  <w:style w:type="paragraph" w:styleId="ListParagraph">
    <w:name w:val="List Paragraph"/>
    <w:basedOn w:val="Normal"/>
    <w:uiPriority w:val="34"/>
    <w:qFormat/>
    <w:rsid w:val="00021840"/>
    <w:pPr>
      <w:spacing w:after="200" w:line="276" w:lineRule="auto"/>
      <w:ind w:left="720"/>
      <w:contextualSpacing/>
    </w:pPr>
    <w:rPr>
      <w:rFonts w:ascii="Calibri" w:eastAsia="Calibri" w:hAnsi="Calibri" w:cs="Times New Roman"/>
      <w:lang w:val="fr-FR"/>
    </w:rPr>
  </w:style>
  <w:style w:type="character" w:styleId="CommentReference">
    <w:name w:val="annotation reference"/>
    <w:basedOn w:val="DefaultParagraphFont"/>
    <w:uiPriority w:val="99"/>
    <w:semiHidden/>
    <w:unhideWhenUsed/>
    <w:rsid w:val="00A35E09"/>
    <w:rPr>
      <w:sz w:val="16"/>
      <w:szCs w:val="16"/>
    </w:rPr>
  </w:style>
  <w:style w:type="paragraph" w:styleId="CommentText">
    <w:name w:val="annotation text"/>
    <w:basedOn w:val="Normal"/>
    <w:link w:val="CommentTextChar"/>
    <w:uiPriority w:val="99"/>
    <w:semiHidden/>
    <w:unhideWhenUsed/>
    <w:rsid w:val="00A35E09"/>
    <w:pPr>
      <w:spacing w:line="240" w:lineRule="auto"/>
    </w:pPr>
    <w:rPr>
      <w:sz w:val="20"/>
      <w:szCs w:val="20"/>
    </w:rPr>
  </w:style>
  <w:style w:type="character" w:customStyle="1" w:styleId="CommentTextChar">
    <w:name w:val="Comment Text Char"/>
    <w:basedOn w:val="DefaultParagraphFont"/>
    <w:link w:val="CommentText"/>
    <w:uiPriority w:val="99"/>
    <w:semiHidden/>
    <w:rsid w:val="00A35E09"/>
    <w:rPr>
      <w:sz w:val="20"/>
      <w:szCs w:val="20"/>
    </w:rPr>
  </w:style>
  <w:style w:type="paragraph" w:styleId="CommentSubject">
    <w:name w:val="annotation subject"/>
    <w:basedOn w:val="CommentText"/>
    <w:next w:val="CommentText"/>
    <w:link w:val="CommentSubjectChar"/>
    <w:uiPriority w:val="99"/>
    <w:semiHidden/>
    <w:unhideWhenUsed/>
    <w:rsid w:val="00A35E09"/>
    <w:rPr>
      <w:b/>
      <w:bCs/>
    </w:rPr>
  </w:style>
  <w:style w:type="character" w:customStyle="1" w:styleId="CommentSubjectChar">
    <w:name w:val="Comment Subject Char"/>
    <w:basedOn w:val="CommentTextChar"/>
    <w:link w:val="CommentSubject"/>
    <w:uiPriority w:val="99"/>
    <w:semiHidden/>
    <w:rsid w:val="00A35E09"/>
    <w:rPr>
      <w:b/>
      <w:bCs/>
      <w:sz w:val="20"/>
      <w:szCs w:val="20"/>
    </w:rPr>
  </w:style>
  <w:style w:type="paragraph" w:styleId="Revision">
    <w:name w:val="Revision"/>
    <w:hidden/>
    <w:uiPriority w:val="99"/>
    <w:semiHidden/>
    <w:rsid w:val="00577EFB"/>
    <w:pPr>
      <w:spacing w:after="0" w:line="240" w:lineRule="auto"/>
    </w:pPr>
  </w:style>
  <w:style w:type="paragraph" w:customStyle="1" w:styleId="xmsonormal">
    <w:name w:val="xmsonormal"/>
    <w:basedOn w:val="Normal"/>
    <w:rsid w:val="00BD4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6B58"/>
    <w:rPr>
      <w:color w:val="0000FF"/>
      <w:u w:val="single"/>
    </w:rPr>
  </w:style>
  <w:style w:type="paragraph" w:styleId="NormalWeb">
    <w:name w:val="Normal (Web)"/>
    <w:basedOn w:val="Normal"/>
    <w:uiPriority w:val="99"/>
    <w:unhideWhenUsed/>
    <w:rsid w:val="00AE6B58"/>
    <w:pPr>
      <w:spacing w:before="100" w:beforeAutospacing="1" w:after="100" w:afterAutospacing="1" w:line="240" w:lineRule="auto"/>
    </w:pPr>
    <w:rPr>
      <w:rFonts w:ascii="Calibri" w:hAnsi="Calibri" w:cs="Calibri"/>
      <w:lang w:val="fr-CH" w:eastAsia="zh-CN"/>
    </w:rPr>
  </w:style>
  <w:style w:type="paragraph" w:customStyle="1" w:styleId="elementtoproof">
    <w:name w:val="elementtoproof"/>
    <w:basedOn w:val="Normal"/>
    <w:uiPriority w:val="99"/>
    <w:semiHidden/>
    <w:rsid w:val="00AE6B58"/>
    <w:pPr>
      <w:spacing w:before="100" w:beforeAutospacing="1" w:after="100" w:afterAutospacing="1" w:line="240" w:lineRule="auto"/>
    </w:pPr>
    <w:rPr>
      <w:rFonts w:ascii="Calibri" w:hAnsi="Calibri" w:cs="Calibri"/>
      <w:lang w:val="fr-CH" w:eastAsia="zh-CN"/>
    </w:rPr>
  </w:style>
  <w:style w:type="character" w:customStyle="1" w:styleId="xcontentpasted1">
    <w:name w:val="x_contentpasted1"/>
    <w:basedOn w:val="DefaultParagraphFont"/>
    <w:rsid w:val="00AE6B58"/>
  </w:style>
  <w:style w:type="character" w:styleId="UnresolvedMention">
    <w:name w:val="Unresolved Mention"/>
    <w:basedOn w:val="DefaultParagraphFont"/>
    <w:uiPriority w:val="99"/>
    <w:semiHidden/>
    <w:unhideWhenUsed/>
    <w:rsid w:val="009E3F72"/>
    <w:rPr>
      <w:color w:val="605E5C"/>
      <w:shd w:val="clear" w:color="auto" w:fill="E1DFDD"/>
    </w:rPr>
  </w:style>
  <w:style w:type="paragraph" w:styleId="BalloonText">
    <w:name w:val="Balloon Text"/>
    <w:basedOn w:val="Normal"/>
    <w:link w:val="BalloonTextChar"/>
    <w:uiPriority w:val="99"/>
    <w:semiHidden/>
    <w:unhideWhenUsed/>
    <w:rsid w:val="000F5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0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8876">
      <w:bodyDiv w:val="1"/>
      <w:marLeft w:val="0"/>
      <w:marRight w:val="0"/>
      <w:marTop w:val="0"/>
      <w:marBottom w:val="0"/>
      <w:divBdr>
        <w:top w:val="none" w:sz="0" w:space="0" w:color="auto"/>
        <w:left w:val="none" w:sz="0" w:space="0" w:color="auto"/>
        <w:bottom w:val="none" w:sz="0" w:space="0" w:color="auto"/>
        <w:right w:val="none" w:sz="0" w:space="0" w:color="auto"/>
      </w:divBdr>
    </w:div>
    <w:div w:id="113794066">
      <w:bodyDiv w:val="1"/>
      <w:marLeft w:val="0"/>
      <w:marRight w:val="0"/>
      <w:marTop w:val="0"/>
      <w:marBottom w:val="0"/>
      <w:divBdr>
        <w:top w:val="none" w:sz="0" w:space="0" w:color="auto"/>
        <w:left w:val="none" w:sz="0" w:space="0" w:color="auto"/>
        <w:bottom w:val="none" w:sz="0" w:space="0" w:color="auto"/>
        <w:right w:val="none" w:sz="0" w:space="0" w:color="auto"/>
      </w:divBdr>
    </w:div>
    <w:div w:id="134835713">
      <w:bodyDiv w:val="1"/>
      <w:marLeft w:val="0"/>
      <w:marRight w:val="0"/>
      <w:marTop w:val="0"/>
      <w:marBottom w:val="0"/>
      <w:divBdr>
        <w:top w:val="none" w:sz="0" w:space="0" w:color="auto"/>
        <w:left w:val="none" w:sz="0" w:space="0" w:color="auto"/>
        <w:bottom w:val="none" w:sz="0" w:space="0" w:color="auto"/>
        <w:right w:val="none" w:sz="0" w:space="0" w:color="auto"/>
      </w:divBdr>
    </w:div>
    <w:div w:id="156188243">
      <w:bodyDiv w:val="1"/>
      <w:marLeft w:val="0"/>
      <w:marRight w:val="0"/>
      <w:marTop w:val="0"/>
      <w:marBottom w:val="0"/>
      <w:divBdr>
        <w:top w:val="none" w:sz="0" w:space="0" w:color="auto"/>
        <w:left w:val="none" w:sz="0" w:space="0" w:color="auto"/>
        <w:bottom w:val="none" w:sz="0" w:space="0" w:color="auto"/>
        <w:right w:val="none" w:sz="0" w:space="0" w:color="auto"/>
      </w:divBdr>
    </w:div>
    <w:div w:id="212235129">
      <w:bodyDiv w:val="1"/>
      <w:marLeft w:val="0"/>
      <w:marRight w:val="0"/>
      <w:marTop w:val="0"/>
      <w:marBottom w:val="0"/>
      <w:divBdr>
        <w:top w:val="none" w:sz="0" w:space="0" w:color="auto"/>
        <w:left w:val="none" w:sz="0" w:space="0" w:color="auto"/>
        <w:bottom w:val="none" w:sz="0" w:space="0" w:color="auto"/>
        <w:right w:val="none" w:sz="0" w:space="0" w:color="auto"/>
      </w:divBdr>
    </w:div>
    <w:div w:id="343898894">
      <w:bodyDiv w:val="1"/>
      <w:marLeft w:val="0"/>
      <w:marRight w:val="0"/>
      <w:marTop w:val="0"/>
      <w:marBottom w:val="0"/>
      <w:divBdr>
        <w:top w:val="none" w:sz="0" w:space="0" w:color="auto"/>
        <w:left w:val="none" w:sz="0" w:space="0" w:color="auto"/>
        <w:bottom w:val="none" w:sz="0" w:space="0" w:color="auto"/>
        <w:right w:val="none" w:sz="0" w:space="0" w:color="auto"/>
      </w:divBdr>
    </w:div>
    <w:div w:id="394208087">
      <w:bodyDiv w:val="1"/>
      <w:marLeft w:val="0"/>
      <w:marRight w:val="0"/>
      <w:marTop w:val="0"/>
      <w:marBottom w:val="0"/>
      <w:divBdr>
        <w:top w:val="none" w:sz="0" w:space="0" w:color="auto"/>
        <w:left w:val="none" w:sz="0" w:space="0" w:color="auto"/>
        <w:bottom w:val="none" w:sz="0" w:space="0" w:color="auto"/>
        <w:right w:val="none" w:sz="0" w:space="0" w:color="auto"/>
      </w:divBdr>
    </w:div>
    <w:div w:id="471679218">
      <w:bodyDiv w:val="1"/>
      <w:marLeft w:val="0"/>
      <w:marRight w:val="0"/>
      <w:marTop w:val="0"/>
      <w:marBottom w:val="0"/>
      <w:divBdr>
        <w:top w:val="none" w:sz="0" w:space="0" w:color="auto"/>
        <w:left w:val="none" w:sz="0" w:space="0" w:color="auto"/>
        <w:bottom w:val="none" w:sz="0" w:space="0" w:color="auto"/>
        <w:right w:val="none" w:sz="0" w:space="0" w:color="auto"/>
      </w:divBdr>
    </w:div>
    <w:div w:id="550576964">
      <w:bodyDiv w:val="1"/>
      <w:marLeft w:val="0"/>
      <w:marRight w:val="0"/>
      <w:marTop w:val="0"/>
      <w:marBottom w:val="0"/>
      <w:divBdr>
        <w:top w:val="none" w:sz="0" w:space="0" w:color="auto"/>
        <w:left w:val="none" w:sz="0" w:space="0" w:color="auto"/>
        <w:bottom w:val="none" w:sz="0" w:space="0" w:color="auto"/>
        <w:right w:val="none" w:sz="0" w:space="0" w:color="auto"/>
      </w:divBdr>
    </w:div>
    <w:div w:id="586766013">
      <w:bodyDiv w:val="1"/>
      <w:marLeft w:val="0"/>
      <w:marRight w:val="0"/>
      <w:marTop w:val="0"/>
      <w:marBottom w:val="0"/>
      <w:divBdr>
        <w:top w:val="none" w:sz="0" w:space="0" w:color="auto"/>
        <w:left w:val="none" w:sz="0" w:space="0" w:color="auto"/>
        <w:bottom w:val="none" w:sz="0" w:space="0" w:color="auto"/>
        <w:right w:val="none" w:sz="0" w:space="0" w:color="auto"/>
      </w:divBdr>
    </w:div>
    <w:div w:id="600572975">
      <w:bodyDiv w:val="1"/>
      <w:marLeft w:val="0"/>
      <w:marRight w:val="0"/>
      <w:marTop w:val="0"/>
      <w:marBottom w:val="0"/>
      <w:divBdr>
        <w:top w:val="none" w:sz="0" w:space="0" w:color="auto"/>
        <w:left w:val="none" w:sz="0" w:space="0" w:color="auto"/>
        <w:bottom w:val="none" w:sz="0" w:space="0" w:color="auto"/>
        <w:right w:val="none" w:sz="0" w:space="0" w:color="auto"/>
      </w:divBdr>
    </w:div>
    <w:div w:id="744884191">
      <w:bodyDiv w:val="1"/>
      <w:marLeft w:val="0"/>
      <w:marRight w:val="0"/>
      <w:marTop w:val="0"/>
      <w:marBottom w:val="0"/>
      <w:divBdr>
        <w:top w:val="none" w:sz="0" w:space="0" w:color="auto"/>
        <w:left w:val="none" w:sz="0" w:space="0" w:color="auto"/>
        <w:bottom w:val="none" w:sz="0" w:space="0" w:color="auto"/>
        <w:right w:val="none" w:sz="0" w:space="0" w:color="auto"/>
      </w:divBdr>
    </w:div>
    <w:div w:id="788819045">
      <w:bodyDiv w:val="1"/>
      <w:marLeft w:val="0"/>
      <w:marRight w:val="0"/>
      <w:marTop w:val="0"/>
      <w:marBottom w:val="0"/>
      <w:divBdr>
        <w:top w:val="none" w:sz="0" w:space="0" w:color="auto"/>
        <w:left w:val="none" w:sz="0" w:space="0" w:color="auto"/>
        <w:bottom w:val="none" w:sz="0" w:space="0" w:color="auto"/>
        <w:right w:val="none" w:sz="0" w:space="0" w:color="auto"/>
      </w:divBdr>
    </w:div>
    <w:div w:id="1103065169">
      <w:bodyDiv w:val="1"/>
      <w:marLeft w:val="0"/>
      <w:marRight w:val="0"/>
      <w:marTop w:val="0"/>
      <w:marBottom w:val="0"/>
      <w:divBdr>
        <w:top w:val="none" w:sz="0" w:space="0" w:color="auto"/>
        <w:left w:val="none" w:sz="0" w:space="0" w:color="auto"/>
        <w:bottom w:val="none" w:sz="0" w:space="0" w:color="auto"/>
        <w:right w:val="none" w:sz="0" w:space="0" w:color="auto"/>
      </w:divBdr>
    </w:div>
    <w:div w:id="1126318604">
      <w:bodyDiv w:val="1"/>
      <w:marLeft w:val="0"/>
      <w:marRight w:val="0"/>
      <w:marTop w:val="0"/>
      <w:marBottom w:val="0"/>
      <w:divBdr>
        <w:top w:val="none" w:sz="0" w:space="0" w:color="auto"/>
        <w:left w:val="none" w:sz="0" w:space="0" w:color="auto"/>
        <w:bottom w:val="none" w:sz="0" w:space="0" w:color="auto"/>
        <w:right w:val="none" w:sz="0" w:space="0" w:color="auto"/>
      </w:divBdr>
    </w:div>
    <w:div w:id="1159612241">
      <w:bodyDiv w:val="1"/>
      <w:marLeft w:val="0"/>
      <w:marRight w:val="0"/>
      <w:marTop w:val="0"/>
      <w:marBottom w:val="0"/>
      <w:divBdr>
        <w:top w:val="none" w:sz="0" w:space="0" w:color="auto"/>
        <w:left w:val="none" w:sz="0" w:space="0" w:color="auto"/>
        <w:bottom w:val="none" w:sz="0" w:space="0" w:color="auto"/>
        <w:right w:val="none" w:sz="0" w:space="0" w:color="auto"/>
      </w:divBdr>
    </w:div>
    <w:div w:id="1161770482">
      <w:bodyDiv w:val="1"/>
      <w:marLeft w:val="0"/>
      <w:marRight w:val="0"/>
      <w:marTop w:val="0"/>
      <w:marBottom w:val="0"/>
      <w:divBdr>
        <w:top w:val="none" w:sz="0" w:space="0" w:color="auto"/>
        <w:left w:val="none" w:sz="0" w:space="0" w:color="auto"/>
        <w:bottom w:val="none" w:sz="0" w:space="0" w:color="auto"/>
        <w:right w:val="none" w:sz="0" w:space="0" w:color="auto"/>
      </w:divBdr>
    </w:div>
    <w:div w:id="1165124810">
      <w:bodyDiv w:val="1"/>
      <w:marLeft w:val="0"/>
      <w:marRight w:val="0"/>
      <w:marTop w:val="0"/>
      <w:marBottom w:val="0"/>
      <w:divBdr>
        <w:top w:val="none" w:sz="0" w:space="0" w:color="auto"/>
        <w:left w:val="none" w:sz="0" w:space="0" w:color="auto"/>
        <w:bottom w:val="none" w:sz="0" w:space="0" w:color="auto"/>
        <w:right w:val="none" w:sz="0" w:space="0" w:color="auto"/>
      </w:divBdr>
    </w:div>
    <w:div w:id="1299990231">
      <w:bodyDiv w:val="1"/>
      <w:marLeft w:val="0"/>
      <w:marRight w:val="0"/>
      <w:marTop w:val="0"/>
      <w:marBottom w:val="0"/>
      <w:divBdr>
        <w:top w:val="none" w:sz="0" w:space="0" w:color="auto"/>
        <w:left w:val="none" w:sz="0" w:space="0" w:color="auto"/>
        <w:bottom w:val="none" w:sz="0" w:space="0" w:color="auto"/>
        <w:right w:val="none" w:sz="0" w:space="0" w:color="auto"/>
      </w:divBdr>
    </w:div>
    <w:div w:id="1311444807">
      <w:bodyDiv w:val="1"/>
      <w:marLeft w:val="0"/>
      <w:marRight w:val="0"/>
      <w:marTop w:val="0"/>
      <w:marBottom w:val="0"/>
      <w:divBdr>
        <w:top w:val="none" w:sz="0" w:space="0" w:color="auto"/>
        <w:left w:val="none" w:sz="0" w:space="0" w:color="auto"/>
        <w:bottom w:val="none" w:sz="0" w:space="0" w:color="auto"/>
        <w:right w:val="none" w:sz="0" w:space="0" w:color="auto"/>
      </w:divBdr>
    </w:div>
    <w:div w:id="1325671219">
      <w:bodyDiv w:val="1"/>
      <w:marLeft w:val="0"/>
      <w:marRight w:val="0"/>
      <w:marTop w:val="0"/>
      <w:marBottom w:val="0"/>
      <w:divBdr>
        <w:top w:val="none" w:sz="0" w:space="0" w:color="auto"/>
        <w:left w:val="none" w:sz="0" w:space="0" w:color="auto"/>
        <w:bottom w:val="none" w:sz="0" w:space="0" w:color="auto"/>
        <w:right w:val="none" w:sz="0" w:space="0" w:color="auto"/>
      </w:divBdr>
    </w:div>
    <w:div w:id="1354040681">
      <w:bodyDiv w:val="1"/>
      <w:marLeft w:val="0"/>
      <w:marRight w:val="0"/>
      <w:marTop w:val="0"/>
      <w:marBottom w:val="0"/>
      <w:divBdr>
        <w:top w:val="none" w:sz="0" w:space="0" w:color="auto"/>
        <w:left w:val="none" w:sz="0" w:space="0" w:color="auto"/>
        <w:bottom w:val="none" w:sz="0" w:space="0" w:color="auto"/>
        <w:right w:val="none" w:sz="0" w:space="0" w:color="auto"/>
      </w:divBdr>
    </w:div>
    <w:div w:id="1569346394">
      <w:bodyDiv w:val="1"/>
      <w:marLeft w:val="0"/>
      <w:marRight w:val="0"/>
      <w:marTop w:val="0"/>
      <w:marBottom w:val="0"/>
      <w:divBdr>
        <w:top w:val="none" w:sz="0" w:space="0" w:color="auto"/>
        <w:left w:val="none" w:sz="0" w:space="0" w:color="auto"/>
        <w:bottom w:val="none" w:sz="0" w:space="0" w:color="auto"/>
        <w:right w:val="none" w:sz="0" w:space="0" w:color="auto"/>
      </w:divBdr>
    </w:div>
    <w:div w:id="1656370513">
      <w:bodyDiv w:val="1"/>
      <w:marLeft w:val="0"/>
      <w:marRight w:val="0"/>
      <w:marTop w:val="0"/>
      <w:marBottom w:val="0"/>
      <w:divBdr>
        <w:top w:val="none" w:sz="0" w:space="0" w:color="auto"/>
        <w:left w:val="none" w:sz="0" w:space="0" w:color="auto"/>
        <w:bottom w:val="none" w:sz="0" w:space="0" w:color="auto"/>
        <w:right w:val="none" w:sz="0" w:space="0" w:color="auto"/>
      </w:divBdr>
    </w:div>
    <w:div w:id="1739205693">
      <w:bodyDiv w:val="1"/>
      <w:marLeft w:val="0"/>
      <w:marRight w:val="0"/>
      <w:marTop w:val="0"/>
      <w:marBottom w:val="0"/>
      <w:divBdr>
        <w:top w:val="none" w:sz="0" w:space="0" w:color="auto"/>
        <w:left w:val="none" w:sz="0" w:space="0" w:color="auto"/>
        <w:bottom w:val="none" w:sz="0" w:space="0" w:color="auto"/>
        <w:right w:val="none" w:sz="0" w:space="0" w:color="auto"/>
      </w:divBdr>
    </w:div>
    <w:div w:id="1947536153">
      <w:bodyDiv w:val="1"/>
      <w:marLeft w:val="0"/>
      <w:marRight w:val="0"/>
      <w:marTop w:val="0"/>
      <w:marBottom w:val="0"/>
      <w:divBdr>
        <w:top w:val="none" w:sz="0" w:space="0" w:color="auto"/>
        <w:left w:val="none" w:sz="0" w:space="0" w:color="auto"/>
        <w:bottom w:val="none" w:sz="0" w:space="0" w:color="auto"/>
        <w:right w:val="none" w:sz="0" w:space="0" w:color="auto"/>
      </w:divBdr>
    </w:div>
    <w:div w:id="2011374699">
      <w:bodyDiv w:val="1"/>
      <w:marLeft w:val="0"/>
      <w:marRight w:val="0"/>
      <w:marTop w:val="0"/>
      <w:marBottom w:val="0"/>
      <w:divBdr>
        <w:top w:val="none" w:sz="0" w:space="0" w:color="auto"/>
        <w:left w:val="none" w:sz="0" w:space="0" w:color="auto"/>
        <w:bottom w:val="none" w:sz="0" w:space="0" w:color="auto"/>
        <w:right w:val="none" w:sz="0" w:space="0" w:color="auto"/>
      </w:divBdr>
    </w:div>
    <w:div w:id="204093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23/02/05/style/alex-moss-jewelry-drake.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lexmossny.com/gallery-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Pages>
  <Words>342</Words>
  <Characters>1952</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Munchow</dc:creator>
  <cp:keywords/>
  <dc:description/>
  <cp:lastModifiedBy>Stagiaire MKT</cp:lastModifiedBy>
  <cp:revision>11</cp:revision>
  <cp:lastPrinted>2023-05-24T08:47:00Z</cp:lastPrinted>
  <dcterms:created xsi:type="dcterms:W3CDTF">2023-05-22T15:18:00Z</dcterms:created>
  <dcterms:modified xsi:type="dcterms:W3CDTF">2023-05-24T09:39:00Z</dcterms:modified>
</cp:coreProperties>
</file>