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6DD" w:rsidRDefault="00AB76DD" w:rsidP="00AB76DD">
      <w:pPr>
        <w:bidi/>
        <w:spacing w:before="100" w:beforeAutospacing="1" w:after="100" w:afterAutospacing="1" w:line="276" w:lineRule="auto"/>
        <w:jc w:val="center"/>
        <w:rPr>
          <w:rFonts w:ascii="Arial" w:hAnsi="Arial" w:cs="Arial"/>
          <w:b/>
          <w:sz w:val="36"/>
          <w:szCs w:val="36"/>
          <w:lang w:val="en-US"/>
        </w:rPr>
      </w:pPr>
      <w:bookmarkStart w:id="0" w:name="_Hlk174512066"/>
      <w:r w:rsidRPr="00202DD4">
        <w:rPr>
          <w:rFonts w:ascii="Arial" w:eastAsia="Arial" w:hAnsi="Arial" w:cs="Arial"/>
          <w:b/>
          <w:bCs/>
          <w:sz w:val="36"/>
          <w:szCs w:val="36"/>
          <w:rtl/>
          <w:lang w:eastAsia="ar" w:bidi="ar-MA"/>
        </w:rPr>
        <w:t xml:space="preserve">–ساعة </w:t>
      </w:r>
      <w:r w:rsidRPr="00202DD4">
        <w:rPr>
          <w:rFonts w:ascii="Arial" w:eastAsia="Arial" w:hAnsi="Arial" w:cs="Arial"/>
          <w:b/>
          <w:bCs/>
          <w:sz w:val="36"/>
          <w:szCs w:val="36"/>
          <w:lang w:val="en-GB" w:eastAsia="ar" w:bidi="en-GB"/>
        </w:rPr>
        <w:t>Time Tales</w:t>
      </w:r>
      <w:r w:rsidRPr="00202DD4">
        <w:rPr>
          <w:rFonts w:ascii="Arial" w:eastAsia="Arial" w:hAnsi="Arial" w:cs="Arial"/>
          <w:b/>
          <w:bCs/>
          <w:sz w:val="36"/>
          <w:szCs w:val="36"/>
          <w:rtl/>
          <w:lang w:eastAsia="ar" w:bidi="ar-MA"/>
        </w:rPr>
        <w:t xml:space="preserve"> –</w:t>
      </w:r>
    </w:p>
    <w:p w:rsidR="00CD3A3E" w:rsidRDefault="00202DD4" w:rsidP="00CD3A3E">
      <w:pPr>
        <w:bidi/>
        <w:spacing w:before="100" w:beforeAutospacing="1" w:after="100" w:afterAutospacing="1" w:line="276" w:lineRule="auto"/>
        <w:jc w:val="center"/>
        <w:rPr>
          <w:rFonts w:ascii="Arial" w:hAnsi="Arial" w:cs="Arial"/>
          <w:b/>
          <w:sz w:val="36"/>
          <w:szCs w:val="36"/>
          <w:lang w:val="en-US"/>
        </w:rPr>
      </w:pPr>
      <w:r w:rsidRPr="00202DD4">
        <w:rPr>
          <w:rFonts w:ascii="Arial" w:eastAsia="Arial" w:hAnsi="Arial" w:cs="Arial"/>
          <w:b/>
          <w:bCs/>
          <w:sz w:val="36"/>
          <w:szCs w:val="36"/>
          <w:rtl/>
          <w:lang w:eastAsia="ar" w:bidi="ar-MA"/>
        </w:rPr>
        <w:t xml:space="preserve">  إعادة تصور جريئة من شركة </w:t>
      </w:r>
      <w:r w:rsidRPr="00202DD4">
        <w:rPr>
          <w:rFonts w:ascii="Arial" w:eastAsia="Arial" w:hAnsi="Arial" w:cs="Arial"/>
          <w:b/>
          <w:bCs/>
          <w:sz w:val="36"/>
          <w:szCs w:val="36"/>
          <w:lang w:val="en-GB" w:eastAsia="ar" w:bidi="en-GB"/>
        </w:rPr>
        <w:t>L'Epée</w:t>
      </w:r>
      <w:r w:rsidRPr="00202DD4">
        <w:rPr>
          <w:rFonts w:ascii="Arial" w:eastAsia="Arial" w:hAnsi="Arial" w:cs="Arial"/>
          <w:b/>
          <w:bCs/>
          <w:sz w:val="36"/>
          <w:szCs w:val="36"/>
          <w:rtl/>
          <w:lang w:eastAsia="ar" w:bidi="ar-MA"/>
        </w:rPr>
        <w:t xml:space="preserve"> 1839 </w:t>
      </w:r>
    </w:p>
    <w:p w:rsidR="00AB76DD" w:rsidRDefault="00E6063E" w:rsidP="00CD3A3E">
      <w:pPr>
        <w:bidi/>
        <w:spacing w:before="100" w:beforeAutospacing="1" w:after="100" w:afterAutospacing="1" w:line="276" w:lineRule="auto"/>
        <w:jc w:val="center"/>
        <w:rPr>
          <w:rFonts w:ascii="Arial" w:hAnsi="Arial" w:cs="Arial"/>
          <w:b/>
          <w:sz w:val="36"/>
          <w:szCs w:val="36"/>
          <w:lang w:val="en-US"/>
        </w:rPr>
      </w:pPr>
      <w:r>
        <w:rPr>
          <w:rFonts w:ascii="Arial" w:eastAsia="Arial" w:hAnsi="Arial" w:cs="Arial"/>
          <w:b/>
          <w:bCs/>
          <w:sz w:val="36"/>
          <w:szCs w:val="36"/>
          <w:rtl/>
          <w:lang w:eastAsia="ar" w:bidi="ar-MA"/>
        </w:rPr>
        <w:t>لساعة الوقواق</w:t>
      </w:r>
    </w:p>
    <w:p w:rsidR="001313AA" w:rsidRPr="00775C32" w:rsidRDefault="002F6A5E" w:rsidP="0010552D">
      <w:pPr>
        <w:bidi/>
        <w:spacing w:before="100" w:beforeAutospacing="1" w:after="100" w:afterAutospacing="1" w:line="276" w:lineRule="auto"/>
        <w:jc w:val="center"/>
        <w:rPr>
          <w:rFonts w:ascii="Arial" w:hAnsi="Arial" w:cs="Arial"/>
          <w:b/>
          <w:sz w:val="36"/>
          <w:szCs w:val="36"/>
          <w:lang w:val="en-US"/>
        </w:rPr>
      </w:pPr>
      <w:r w:rsidRPr="00775C32">
        <w:rPr>
          <w:rFonts w:ascii="Arial" w:eastAsia="Arial" w:hAnsi="Arial" w:cs="Arial"/>
          <w:b/>
          <w:bCs/>
          <w:sz w:val="36"/>
          <w:szCs w:val="36"/>
          <w:rtl/>
          <w:lang w:eastAsia="ar" w:bidi="ar-MA"/>
        </w:rPr>
        <w:t xml:space="preserve"> </w:t>
      </w:r>
      <w:bookmarkStart w:id="1" w:name="_Hlk192498641"/>
      <w:r w:rsidRPr="00775C32">
        <w:rPr>
          <w:rFonts w:ascii="Arial" w:eastAsia="Arial" w:hAnsi="Arial" w:cs="Arial"/>
          <w:b/>
          <w:bCs/>
          <w:sz w:val="36"/>
          <w:szCs w:val="36"/>
          <w:rtl/>
          <w:lang w:eastAsia="ar" w:bidi="ar-MA"/>
        </w:rPr>
        <w:t>الوقت لا يتم حسابه فقط - بل يتم الاحتفال به!</w:t>
      </w:r>
    </w:p>
    <w:bookmarkEnd w:id="1"/>
    <w:p w:rsidR="002767F1" w:rsidRPr="00CB2BAB" w:rsidRDefault="00F942B9" w:rsidP="00B24F7A">
      <w:pPr>
        <w:bidi/>
        <w:spacing w:line="276" w:lineRule="auto"/>
        <w:contextualSpacing/>
        <w:jc w:val="both"/>
        <w:rPr>
          <w:rFonts w:ascii="Arial" w:hAnsi="Arial" w:cs="Arial"/>
          <w:sz w:val="24"/>
          <w:szCs w:val="24"/>
          <w:lang w:val="en-US"/>
        </w:rPr>
      </w:pPr>
      <w:r w:rsidRPr="00CB2BAB">
        <w:rPr>
          <w:rFonts w:ascii="Arial" w:eastAsia="Arial" w:hAnsi="Arial" w:cs="Arial"/>
          <w:sz w:val="24"/>
          <w:szCs w:val="24"/>
          <w:rtl/>
          <w:lang w:eastAsia="ar" w:bidi="ar-MA"/>
        </w:rPr>
        <w:t xml:space="preserve">تقديم ساعة </w:t>
      </w:r>
      <w:r w:rsidRPr="00CB2BAB">
        <w:rPr>
          <w:rFonts w:ascii="Arial" w:eastAsia="Arial" w:hAnsi="Arial" w:cs="Arial"/>
          <w:sz w:val="24"/>
          <w:szCs w:val="24"/>
          <w:lang w:val="en-GB" w:eastAsia="ar" w:bidi="en-GB"/>
        </w:rPr>
        <w:t>Time Tales</w:t>
      </w:r>
      <w:r w:rsidRPr="00CB2BAB">
        <w:rPr>
          <w:rFonts w:ascii="Arial" w:eastAsia="Arial" w:hAnsi="Arial" w:cs="Arial"/>
          <w:sz w:val="24"/>
          <w:szCs w:val="24"/>
          <w:rtl/>
          <w:lang w:eastAsia="ar" w:bidi="ar-MA"/>
        </w:rPr>
        <w:t xml:space="preserve"> من </w:t>
      </w:r>
      <w:r w:rsidRPr="00CB2BAB">
        <w:rPr>
          <w:rFonts w:ascii="Arial" w:eastAsia="Arial" w:hAnsi="Arial" w:cs="Arial"/>
          <w:sz w:val="24"/>
          <w:szCs w:val="24"/>
          <w:lang w:val="en-GB" w:eastAsia="ar" w:bidi="en-GB"/>
        </w:rPr>
        <w:t>L’Epée</w:t>
      </w:r>
      <w:r w:rsidRPr="00CB2BAB">
        <w:rPr>
          <w:rFonts w:ascii="Arial" w:eastAsia="Arial" w:hAnsi="Arial" w:cs="Arial"/>
          <w:sz w:val="24"/>
          <w:szCs w:val="24"/>
          <w:rtl/>
          <w:lang w:eastAsia="ar" w:bidi="ar-MA"/>
        </w:rPr>
        <w:t xml:space="preserve"> 1839: في إعادة تصور معقدة ومعاصرة لساعة الوقواق السويسرية التقليدية، تمزج </w:t>
      </w:r>
      <w:r w:rsidRPr="00CB2BAB">
        <w:rPr>
          <w:rFonts w:ascii="Arial" w:eastAsia="Arial" w:hAnsi="Arial" w:cs="Arial"/>
          <w:sz w:val="24"/>
          <w:szCs w:val="24"/>
          <w:lang w:val="en-GB" w:eastAsia="ar" w:bidi="en-GB"/>
        </w:rPr>
        <w:t>L'Epée</w:t>
      </w:r>
      <w:r w:rsidRPr="00CB2BAB">
        <w:rPr>
          <w:rFonts w:ascii="Arial" w:eastAsia="Arial" w:hAnsi="Arial" w:cs="Arial"/>
          <w:sz w:val="24"/>
          <w:szCs w:val="24"/>
          <w:rtl/>
          <w:lang w:eastAsia="ar" w:bidi="ar-MA"/>
        </w:rPr>
        <w:t xml:space="preserve"> 1839 بين الحنين إلى الماضي والإبداع اللامحدود للشركة، والإبداع المرح المميز، وإظهار قدرتها على تطوير عجائب ميكانيكية معقدة. وهي مستوحاة من سحر الرسوم المتحركة الخيالية لمرحلة الطفولة، حيث تضفي </w:t>
      </w:r>
      <w:r w:rsidRPr="00CB2BAB">
        <w:rPr>
          <w:rFonts w:ascii="Arial" w:eastAsia="Arial" w:hAnsi="Arial" w:cs="Arial"/>
          <w:sz w:val="24"/>
          <w:szCs w:val="24"/>
          <w:lang w:val="en-GB" w:eastAsia="ar" w:bidi="en-GB"/>
        </w:rPr>
        <w:t>L'Epée</w:t>
      </w:r>
      <w:r w:rsidRPr="00CB2BAB">
        <w:rPr>
          <w:rFonts w:ascii="Arial" w:eastAsia="Arial" w:hAnsi="Arial" w:cs="Arial"/>
          <w:sz w:val="24"/>
          <w:szCs w:val="24"/>
          <w:rtl/>
          <w:lang w:eastAsia="ar" w:bidi="ar-MA"/>
        </w:rPr>
        <w:t xml:space="preserve"> 1839 حياة جديدة على هذه التحفة المحبوبة. </w:t>
      </w:r>
    </w:p>
    <w:p w:rsidR="00B24F7A" w:rsidRDefault="00B24F7A" w:rsidP="00B24F7A">
      <w:pPr>
        <w:bidi/>
        <w:contextualSpacing/>
        <w:jc w:val="both"/>
        <w:rPr>
          <w:rFonts w:ascii="Arial" w:hAnsi="Arial" w:cs="Arial"/>
          <w:sz w:val="24"/>
          <w:szCs w:val="24"/>
          <w:lang w:val="en-US"/>
        </w:rPr>
      </w:pPr>
    </w:p>
    <w:p w:rsidR="00245F1C" w:rsidRDefault="002767F1" w:rsidP="00140B4D">
      <w:pPr>
        <w:bidi/>
        <w:contextualSpacing/>
        <w:jc w:val="both"/>
        <w:rPr>
          <w:rFonts w:ascii="Arial" w:hAnsi="Arial" w:cs="Arial"/>
          <w:sz w:val="24"/>
          <w:szCs w:val="24"/>
          <w:lang w:val="en-US"/>
        </w:rPr>
      </w:pPr>
      <w:r w:rsidRPr="00CB2BAB">
        <w:rPr>
          <w:rFonts w:ascii="Arial" w:eastAsia="Arial" w:hAnsi="Arial" w:cs="Arial"/>
          <w:sz w:val="24"/>
          <w:szCs w:val="24"/>
          <w:rtl/>
          <w:lang w:eastAsia="ar" w:bidi="ar-MA"/>
        </w:rPr>
        <w:t xml:space="preserve">وبإجمالي 1241 مكون، تمنح ساعة </w:t>
      </w:r>
      <w:r w:rsidRPr="00CB2BAB">
        <w:rPr>
          <w:rFonts w:ascii="Arial" w:eastAsia="Arial" w:hAnsi="Arial" w:cs="Arial"/>
          <w:sz w:val="24"/>
          <w:szCs w:val="24"/>
          <w:lang w:val="en-GB" w:eastAsia="ar" w:bidi="en-GB"/>
        </w:rPr>
        <w:t>Time Tales</w:t>
      </w:r>
      <w:r w:rsidRPr="00CB2BAB">
        <w:rPr>
          <w:rFonts w:ascii="Arial" w:eastAsia="Arial" w:hAnsi="Arial" w:cs="Arial"/>
          <w:sz w:val="24"/>
          <w:szCs w:val="24"/>
          <w:rtl/>
          <w:lang w:eastAsia="ar" w:bidi="ar-MA"/>
        </w:rPr>
        <w:t xml:space="preserve"> من </w:t>
      </w:r>
      <w:r w:rsidRPr="00CB2BAB">
        <w:rPr>
          <w:rFonts w:ascii="Arial" w:eastAsia="Arial" w:hAnsi="Arial" w:cs="Arial"/>
          <w:sz w:val="24"/>
          <w:szCs w:val="24"/>
          <w:lang w:val="en-GB" w:eastAsia="ar" w:bidi="en-GB"/>
        </w:rPr>
        <w:t>L'Epée</w:t>
      </w:r>
      <w:r w:rsidRPr="00CB2BAB">
        <w:rPr>
          <w:rFonts w:ascii="Arial" w:eastAsia="Arial" w:hAnsi="Arial" w:cs="Arial"/>
          <w:sz w:val="24"/>
          <w:szCs w:val="24"/>
          <w:rtl/>
          <w:lang w:eastAsia="ar" w:bidi="ar-MA"/>
        </w:rPr>
        <w:t xml:space="preserve"> 1839 الوقت الحياة من خلال آلية حركتها الميكانيكية المعقدة المصنوعة لدينا. كل ساعة ونصف ساعة، يظهر طائر الوقواق المميز من مكانه المخفي، ويغني مع الأجراس - ويدق عند مرور ساعة ويصدر نغمة واحدة عند مرور نصف الساعة. ثم يبدأ صندوق الموسيقى في تشغيل لحنه، بينما يقوم جهاز آلي بإضفاء الحياة على التماثيل المرحة في رقصة مرحة، مما يجعل قياس الوقت تجربة وليس مجرد مقياس. </w:t>
      </w:r>
    </w:p>
    <w:p w:rsidR="00140B4D" w:rsidRDefault="00140B4D" w:rsidP="00140B4D">
      <w:pPr>
        <w:bidi/>
        <w:contextualSpacing/>
        <w:jc w:val="both"/>
        <w:rPr>
          <w:rFonts w:ascii="Arial" w:hAnsi="Arial" w:cs="Arial"/>
          <w:sz w:val="24"/>
          <w:szCs w:val="24"/>
          <w:lang w:val="en-US"/>
        </w:rPr>
      </w:pPr>
    </w:p>
    <w:p w:rsidR="00F70230" w:rsidRPr="00F70230" w:rsidRDefault="00F83304" w:rsidP="00140B4D">
      <w:pPr>
        <w:bidi/>
        <w:contextualSpacing/>
        <w:jc w:val="both"/>
        <w:rPr>
          <w:rFonts w:ascii="Arial" w:hAnsi="Arial" w:cs="Arial"/>
          <w:sz w:val="24"/>
          <w:szCs w:val="24"/>
          <w:lang w:val="en-US"/>
        </w:rPr>
      </w:pPr>
      <w:r w:rsidRPr="00F83304">
        <w:rPr>
          <w:rFonts w:ascii="Arial" w:eastAsia="Arial" w:hAnsi="Arial" w:cs="Arial"/>
          <w:sz w:val="24"/>
          <w:szCs w:val="24"/>
          <w:rtl/>
          <w:lang w:eastAsia="ar" w:bidi="ar-MA"/>
        </w:rPr>
        <w:t xml:space="preserve">ساعة </w:t>
      </w:r>
      <w:r w:rsidRPr="00F83304">
        <w:rPr>
          <w:rFonts w:ascii="Arial" w:eastAsia="Arial" w:hAnsi="Arial" w:cs="Arial"/>
          <w:sz w:val="24"/>
          <w:szCs w:val="24"/>
          <w:lang w:val="en-GB" w:eastAsia="ar" w:bidi="en-GB"/>
        </w:rPr>
        <w:t>Time Tales</w:t>
      </w:r>
      <w:r w:rsidRPr="00F83304">
        <w:rPr>
          <w:rFonts w:ascii="Arial" w:eastAsia="Arial" w:hAnsi="Arial" w:cs="Arial"/>
          <w:sz w:val="24"/>
          <w:szCs w:val="24"/>
          <w:rtl/>
          <w:lang w:eastAsia="ar" w:bidi="ar-MA"/>
        </w:rPr>
        <w:t xml:space="preserve"> مستوحاة من فلسفة القرود الأربعة الحكيمة والرسوم المتحركة القديمة، وهي تعكس مجموعة القيم العزيزة على قلب الشركة؛ مزيج من الجرأة المرحة والتذكير الرقيق بضرورة تقدير كيفية قضاء وقتنا.</w:t>
      </w:r>
    </w:p>
    <w:p w:rsidR="002767F1" w:rsidRPr="00CB2BAB" w:rsidRDefault="0017728E" w:rsidP="00CB2BAB">
      <w:pPr>
        <w:pStyle w:val="NormalWeb"/>
        <w:bidi/>
        <w:spacing w:line="276" w:lineRule="auto"/>
        <w:contextualSpacing/>
        <w:jc w:val="both"/>
        <w:rPr>
          <w:rFonts w:ascii="Arial" w:hAnsi="Arial" w:cs="Arial"/>
          <w:lang w:val="en-US"/>
        </w:rPr>
      </w:pPr>
      <w:r w:rsidRPr="0017728E">
        <w:rPr>
          <w:rFonts w:ascii="Arial" w:eastAsia="Arial" w:hAnsi="Arial" w:cs="Arial"/>
          <w:rtl/>
          <w:lang w:eastAsia="ar" w:bidi="ar-MA"/>
        </w:rPr>
        <w:t xml:space="preserve">إن ساعة </w:t>
      </w:r>
      <w:r w:rsidRPr="0017728E">
        <w:rPr>
          <w:rFonts w:ascii="Arial" w:eastAsia="Arial" w:hAnsi="Arial" w:cs="Arial"/>
          <w:lang w:val="en-GB" w:eastAsia="ar" w:bidi="en-GB"/>
        </w:rPr>
        <w:t>Time Tales</w:t>
      </w:r>
      <w:r w:rsidRPr="0017728E">
        <w:rPr>
          <w:rFonts w:ascii="Arial" w:eastAsia="Arial" w:hAnsi="Arial" w:cs="Arial"/>
          <w:rtl/>
          <w:lang w:eastAsia="ar" w:bidi="ar-MA"/>
        </w:rPr>
        <w:t xml:space="preserve"> أكثر من مجرد ساعة، إنها تحفة فنية ميكانيكية دقيقة تم توليفها بعناية لتضفي الحياة على الوقت من خلال القيام بالحركة وإصدار الصوت. ولقد تم تصميمها لتكون متعدد الاستخدامات، حيث يوفر "الكمبيوتر" الميكانيكي بالكامل، والذي تم تطويره بالكامل داخل الشركة، تحكمًا كاملاً - مما يسمح بتنشيط كل وظيفة عند الطلب، أو كتم صوت العناصر بشكل فردي، أو برمجة وضع صامت مسبقًا للحصول على تجربة شخصية حقيقية.</w:t>
      </w:r>
    </w:p>
    <w:p w:rsidR="0017728E" w:rsidRPr="0017728E" w:rsidRDefault="0017728E" w:rsidP="00CB2BAB">
      <w:pPr>
        <w:autoSpaceDE w:val="0"/>
        <w:autoSpaceDN w:val="0"/>
        <w:bidi/>
        <w:adjustRightInd w:val="0"/>
        <w:spacing w:after="0" w:line="276" w:lineRule="auto"/>
        <w:jc w:val="both"/>
        <w:rPr>
          <w:rFonts w:ascii="Arial" w:hAnsi="Arial" w:cs="Arial"/>
          <w:sz w:val="24"/>
          <w:szCs w:val="24"/>
          <w:lang w:val="en-US"/>
        </w:rPr>
      </w:pPr>
      <w:r w:rsidRPr="0017728E">
        <w:rPr>
          <w:rFonts w:ascii="Arial" w:eastAsia="Arial" w:hAnsi="Arial" w:cs="Arial"/>
          <w:sz w:val="24"/>
          <w:szCs w:val="24"/>
          <w:rtl/>
          <w:lang w:eastAsia="ar" w:bidi="ar-MA"/>
        </w:rPr>
        <w:t xml:space="preserve">تتميز ساعة </w:t>
      </w:r>
      <w:r w:rsidRPr="0017728E">
        <w:rPr>
          <w:rFonts w:ascii="Arial" w:eastAsia="Arial" w:hAnsi="Arial" w:cs="Arial"/>
          <w:sz w:val="24"/>
          <w:szCs w:val="24"/>
          <w:lang w:val="en-GB" w:eastAsia="ar" w:bidi="en-GB"/>
        </w:rPr>
        <w:t>Time Tales</w:t>
      </w:r>
      <w:r w:rsidRPr="0017728E">
        <w:rPr>
          <w:rFonts w:ascii="Arial" w:eastAsia="Arial" w:hAnsi="Arial" w:cs="Arial"/>
          <w:sz w:val="24"/>
          <w:szCs w:val="24"/>
          <w:rtl/>
          <w:lang w:eastAsia="ar" w:bidi="ar-MA"/>
        </w:rPr>
        <w:t xml:space="preserve"> في جوهرها بثلاث آليات حركة مميزة، قادرة على العمل بشكل مستقل أو معًا، وكأنها دماغ ميكانيكي مضبوط بدقة؛ حيث يخرج الوقواق من بيته، معلنًا الساعة بتناغم دقيق مع وظيفة دقات الساعة. وكلاهما يدقان في الساعات المحددة في كل ساعة ودقة واحدة في كل نصف ساعة. وبما أنه لا توجد رسوم متحركة عظيمة بدون موسيقى، فإن آلية حركة صندوق الموسيقى تبدأ في تشغيل لحن موسيقي رائع، بينما يقوم إنسان آلي بتحريك التماثيل - مع التشغيل عند الطلب، أو بشكل مستمر، أو في تناغم تام مع دقات الساعة كل ساعة. تضمن آلية حركة لضبط الوقت لمدة 8 أيام عرضًا دقيقًا للساعات والدقائق مع وجود عقربين مستوحيين من شكل عود الثقاب جاهزين لتفتيح الوقت والخزانة المستوحاة من صاروخ الألعاب النارية بالكامل.</w:t>
      </w:r>
    </w:p>
    <w:p w:rsidR="0017728E" w:rsidRPr="0017728E" w:rsidRDefault="0017728E" w:rsidP="00B24F7A">
      <w:pPr>
        <w:bidi/>
        <w:spacing w:before="100" w:beforeAutospacing="1" w:after="100" w:afterAutospacing="1" w:line="276" w:lineRule="auto"/>
        <w:contextualSpacing/>
        <w:jc w:val="both"/>
        <w:rPr>
          <w:rFonts w:ascii="Arial" w:hAnsi="Arial" w:cs="Arial"/>
          <w:sz w:val="24"/>
          <w:szCs w:val="24"/>
          <w:lang w:val="en-US"/>
        </w:rPr>
      </w:pPr>
      <w:r w:rsidRPr="0017728E">
        <w:rPr>
          <w:rFonts w:ascii="Arial" w:eastAsia="Arial" w:hAnsi="Arial" w:cs="Arial"/>
          <w:sz w:val="24"/>
          <w:szCs w:val="24"/>
          <w:rtl/>
          <w:lang w:eastAsia="ar" w:bidi="ar-MA"/>
        </w:rPr>
        <w:t>ويتم التحكم في هذه الرقصة المعقدة بسهولة من خلال ثلاث بكرات مميزة معلقة بشكل أنيق من الساعة وذراع مخفية أسفل الساعة. البكرة اليسرى مخصصة للإسكات التام لجميع الرسوم المتحركة الصوتية. وتعيد البكرة الوسطى عرض الساعة الأخيرة في أي لحظة، مما يوفر فرصة لإعادة إحياء المشهد. وتقوم البكرة اليمنى بتنشيط وضع صامت محدد مسبقًا أو إلغاء تنشيط، مما يتيح فترة هدوء مُجدولة. بالإضافة إلى ذلك، يوفر ذراع مخصص أسفل الساعة تحكمًا مستقلاً في صندوق الموسيقى، مما يتيح لك الاختيار بين التشغيل المستمر أو أداء تجريبي قصير أو مزامنته مع دقات الساعة كل ساعة.</w:t>
      </w:r>
    </w:p>
    <w:p w:rsidR="00B24F7A" w:rsidRDefault="00B24F7A" w:rsidP="00B24F7A">
      <w:pPr>
        <w:bidi/>
        <w:spacing w:before="100" w:beforeAutospacing="1" w:after="100" w:afterAutospacing="1" w:line="276" w:lineRule="auto"/>
        <w:contextualSpacing/>
        <w:jc w:val="both"/>
        <w:rPr>
          <w:rFonts w:ascii="Arial" w:hAnsi="Arial" w:cs="Arial"/>
          <w:sz w:val="24"/>
          <w:szCs w:val="24"/>
          <w:lang w:val="en-US"/>
        </w:rPr>
      </w:pPr>
    </w:p>
    <w:p w:rsidR="00B24F7A" w:rsidRDefault="00B24F7A" w:rsidP="00B24F7A">
      <w:pPr>
        <w:bidi/>
        <w:spacing w:before="100" w:beforeAutospacing="1" w:after="100" w:afterAutospacing="1" w:line="276" w:lineRule="auto"/>
        <w:contextualSpacing/>
        <w:jc w:val="both"/>
        <w:rPr>
          <w:rFonts w:ascii="Arial" w:hAnsi="Arial" w:cs="Arial"/>
          <w:sz w:val="24"/>
          <w:szCs w:val="24"/>
          <w:lang w:val="en-US"/>
        </w:rPr>
      </w:pPr>
      <w:r>
        <w:rPr>
          <w:rFonts w:ascii="Arial" w:eastAsia="Arial" w:hAnsi="Arial" w:cs="Arial"/>
          <w:sz w:val="24"/>
          <w:szCs w:val="24"/>
          <w:rtl/>
          <w:lang w:eastAsia="ar" w:bidi="ar-MA"/>
        </w:rPr>
        <w:t xml:space="preserve">وللحصول على لحظات مكثفة من التركيز أو السلام أو النوم العميق، تتميز ساعة </w:t>
      </w:r>
      <w:r>
        <w:rPr>
          <w:rFonts w:ascii="Arial" w:eastAsia="Arial" w:hAnsi="Arial" w:cs="Arial"/>
          <w:sz w:val="24"/>
          <w:szCs w:val="24"/>
          <w:lang w:val="en-GB" w:eastAsia="ar" w:bidi="en-GB"/>
        </w:rPr>
        <w:t>Time Tales</w:t>
      </w:r>
      <w:r>
        <w:rPr>
          <w:rFonts w:ascii="Arial" w:eastAsia="Arial" w:hAnsi="Arial" w:cs="Arial"/>
          <w:sz w:val="24"/>
          <w:szCs w:val="24"/>
          <w:rtl/>
          <w:lang w:eastAsia="ar" w:bidi="ar-MA"/>
        </w:rPr>
        <w:t xml:space="preserve"> بوجود وظيفة عدم الإزعاج مع وضع صامت ميكانيكي بالكامل، مما يتيح الاستمتاع بفترات هدوء محددة مسبقًا. هناك ميناء دوار مزدان ن بمؤشرين أنيقين يشير إلى بداية كل فترة صامتة ونهايتها، في حين يشير رمز خفي أسفل الرقم 12:00 بشكل خفي إلى وقت تنشيط الوضع.</w:t>
      </w:r>
    </w:p>
    <w:p w:rsidR="00B24F7A" w:rsidRDefault="00B24F7A" w:rsidP="00B24F7A">
      <w:pPr>
        <w:bidi/>
        <w:spacing w:before="100" w:beforeAutospacing="1" w:after="100" w:afterAutospacing="1" w:line="276" w:lineRule="auto"/>
        <w:contextualSpacing/>
        <w:jc w:val="both"/>
        <w:rPr>
          <w:rFonts w:ascii="Arial" w:hAnsi="Arial" w:cs="Arial"/>
          <w:sz w:val="24"/>
          <w:szCs w:val="24"/>
          <w:lang w:val="en-US"/>
        </w:rPr>
      </w:pPr>
      <w:r>
        <w:rPr>
          <w:rFonts w:ascii="Arial" w:eastAsia="Arial" w:hAnsi="Arial" w:cs="Arial"/>
          <w:sz w:val="24"/>
          <w:szCs w:val="24"/>
          <w:rtl/>
          <w:lang w:eastAsia="ar" w:bidi="ar-MA"/>
        </w:rPr>
        <w:lastRenderedPageBreak/>
        <w:t xml:space="preserve">هذه هي الطريقة التي اتبعتها فرقنا الرائعة في أتمتة ساعة </w:t>
      </w:r>
      <w:r>
        <w:rPr>
          <w:rFonts w:ascii="Arial" w:eastAsia="Arial" w:hAnsi="Arial" w:cs="Arial"/>
          <w:sz w:val="24"/>
          <w:szCs w:val="24"/>
          <w:lang w:val="en-GB" w:eastAsia="ar" w:bidi="en-GB"/>
        </w:rPr>
        <w:t>Time Tales</w:t>
      </w:r>
      <w:r>
        <w:rPr>
          <w:rFonts w:ascii="Arial" w:eastAsia="Arial" w:hAnsi="Arial" w:cs="Arial"/>
          <w:sz w:val="24"/>
          <w:szCs w:val="24"/>
          <w:rtl/>
          <w:lang w:eastAsia="ar" w:bidi="ar-MA"/>
        </w:rPr>
        <w:t xml:space="preserve"> ميكانيكيًا.</w:t>
      </w:r>
    </w:p>
    <w:p w:rsidR="00B24F7A" w:rsidRPr="00CB2BAB" w:rsidRDefault="00B24F7A" w:rsidP="00B24F7A">
      <w:pPr>
        <w:bidi/>
        <w:spacing w:before="100" w:beforeAutospacing="1" w:after="100" w:afterAutospacing="1" w:line="276" w:lineRule="auto"/>
        <w:contextualSpacing/>
        <w:jc w:val="both"/>
        <w:rPr>
          <w:rFonts w:ascii="Arial" w:hAnsi="Arial" w:cs="Arial"/>
          <w:sz w:val="24"/>
          <w:szCs w:val="24"/>
          <w:lang w:val="en-US"/>
        </w:rPr>
      </w:pPr>
    </w:p>
    <w:p w:rsidR="00B96898" w:rsidRPr="00CB2BAB" w:rsidRDefault="00B96898" w:rsidP="00CB2BAB">
      <w:pPr>
        <w:bidi/>
        <w:spacing w:before="100" w:beforeAutospacing="1" w:after="100" w:afterAutospacing="1" w:line="276" w:lineRule="auto"/>
        <w:jc w:val="both"/>
        <w:rPr>
          <w:rFonts w:ascii="Arial" w:hAnsi="Arial" w:cs="Arial"/>
          <w:b/>
          <w:i/>
          <w:sz w:val="24"/>
          <w:szCs w:val="24"/>
          <w:lang w:val="en-US"/>
        </w:rPr>
      </w:pPr>
      <w:r w:rsidRPr="00CB2BAB">
        <w:rPr>
          <w:rFonts w:ascii="Arial" w:eastAsia="Arial" w:hAnsi="Arial" w:cs="Arial"/>
          <w:b/>
          <w:bCs/>
          <w:i/>
          <w:iCs/>
          <w:sz w:val="24"/>
          <w:szCs w:val="24"/>
          <w:rtl/>
          <w:lang w:eastAsia="ar" w:bidi="ar-MA"/>
        </w:rPr>
        <w:t>التصميم والإلهام</w:t>
      </w:r>
    </w:p>
    <w:p w:rsidR="00FB6452" w:rsidRPr="00CB2BAB" w:rsidRDefault="00447814" w:rsidP="00CB2BAB">
      <w:pPr>
        <w:bidi/>
        <w:spacing w:line="276" w:lineRule="auto"/>
        <w:jc w:val="both"/>
        <w:rPr>
          <w:rFonts w:ascii="Arial" w:eastAsia="Times New Roman" w:hAnsi="Arial" w:cs="Arial"/>
          <w:sz w:val="24"/>
          <w:szCs w:val="24"/>
          <w:lang w:val="en-US"/>
        </w:rPr>
      </w:pPr>
      <w:r w:rsidRPr="00CB2BAB">
        <w:rPr>
          <w:rFonts w:ascii="Arial" w:eastAsia="Arial" w:hAnsi="Arial" w:cs="Arial"/>
          <w:sz w:val="24"/>
          <w:szCs w:val="24"/>
          <w:rtl/>
          <w:lang w:eastAsia="ar" w:bidi="ar-MA"/>
        </w:rPr>
        <w:t xml:space="preserve">يبدو هيكل ساعة </w:t>
      </w:r>
      <w:r w:rsidRPr="00CB2BAB">
        <w:rPr>
          <w:rFonts w:ascii="Arial" w:eastAsia="Arial" w:hAnsi="Arial" w:cs="Arial"/>
          <w:sz w:val="24"/>
          <w:szCs w:val="24"/>
          <w:lang w:val="en-GB" w:eastAsia="ar" w:bidi="en-GB"/>
        </w:rPr>
        <w:t>Time Tales</w:t>
      </w:r>
      <w:r w:rsidRPr="00CB2BAB">
        <w:rPr>
          <w:rFonts w:ascii="Arial" w:eastAsia="Arial" w:hAnsi="Arial" w:cs="Arial"/>
          <w:sz w:val="24"/>
          <w:szCs w:val="24"/>
          <w:rtl/>
          <w:lang w:eastAsia="ar" w:bidi="ar-MA"/>
        </w:rPr>
        <w:t xml:space="preserve"> المصنوع من الألومنيوم للوهلة الأولى أنيقًا وعصريًا، مع غلاف مصقول باللونين الأسود والفضي. لكن سرعان ما يكشف شكلها عن لمسة مرحة، إذ تستحضر الصواريخ الكلاسيكية والألعاب النارية المبهرة للرسوم المتحركة الكلاسيكية المحفورة في خيالنا الجماعي. فكر في الرسوم المتحركة الكلاسيكية حيث تقوم شخصية غريبة الأطوار بربط نفسها بصاروخ من أجل الهروب السريع - فقط لإحداث الفوضى. الرحلة لا تكون أبدًا بهذه البساطة مثل الانتقال من النقطة أ إلى النقطة ب؛ فالتحويلات، والحوادث، والأخطاء العجيبة تحول السرعة إلى كوميديا هزلية.</w:t>
      </w:r>
      <w:bookmarkStart w:id="2" w:name="_Hlk192496541"/>
      <w:r w:rsidRPr="00CB2BAB">
        <w:rPr>
          <w:rFonts w:ascii="Arial" w:eastAsia="Arial" w:hAnsi="Arial" w:cs="Arial"/>
          <w:sz w:val="24"/>
          <w:szCs w:val="24"/>
          <w:rtl/>
          <w:lang w:eastAsia="ar" w:bidi="ar-MA"/>
        </w:rPr>
        <w:t xml:space="preserve"> إن تصميم الشكل الصاروخي في ساعة </w:t>
      </w:r>
      <w:r w:rsidRPr="00CB2BAB">
        <w:rPr>
          <w:rFonts w:ascii="Arial" w:eastAsia="Arial" w:hAnsi="Arial" w:cs="Arial"/>
          <w:sz w:val="24"/>
          <w:szCs w:val="24"/>
          <w:lang w:val="en-GB" w:eastAsia="ar" w:bidi="en-GB"/>
        </w:rPr>
        <w:t>Time Tales</w:t>
      </w:r>
      <w:r w:rsidRPr="00CB2BAB">
        <w:rPr>
          <w:rFonts w:ascii="Arial" w:eastAsia="Arial" w:hAnsi="Arial" w:cs="Arial"/>
          <w:sz w:val="24"/>
          <w:szCs w:val="24"/>
          <w:rtl/>
          <w:lang w:eastAsia="ar" w:bidi="ar-MA"/>
        </w:rPr>
        <w:t xml:space="preserve"> يعكس هذا الأمر بشكل مرح، ويعمل بمثابة تذكير للتوقف مؤقتًا</w:t>
      </w:r>
      <w:bookmarkEnd w:id="2"/>
      <w:r w:rsidRPr="00CB2BAB">
        <w:rPr>
          <w:rFonts w:ascii="Arial" w:eastAsia="Arial" w:hAnsi="Arial" w:cs="Arial"/>
          <w:sz w:val="24"/>
          <w:szCs w:val="24"/>
          <w:rtl/>
          <w:lang w:eastAsia="ar" w:bidi="ar-MA"/>
        </w:rPr>
        <w:t xml:space="preserve"> واحتضان ما هو غير متوقع، وأخذ وقت للتباطؤ. وأحيانًا لا يكون من الضروري التسرع أو الذهاب بسرعة كبيرة إذا كنت تريد النجاح.</w:t>
      </w:r>
    </w:p>
    <w:p w:rsidR="00202DD4" w:rsidRPr="00CB2BAB" w:rsidRDefault="00DE67B2" w:rsidP="00CB2BAB">
      <w:pPr>
        <w:bidi/>
        <w:spacing w:line="276" w:lineRule="auto"/>
        <w:contextualSpacing/>
        <w:jc w:val="both"/>
        <w:rPr>
          <w:rFonts w:ascii="Arial" w:hAnsi="Arial" w:cs="Arial"/>
          <w:sz w:val="24"/>
          <w:szCs w:val="24"/>
          <w:lang w:val="en-US"/>
        </w:rPr>
      </w:pPr>
      <w:r w:rsidRPr="00CB2BAB">
        <w:rPr>
          <w:rFonts w:ascii="Arial" w:eastAsia="Arial" w:hAnsi="Arial" w:cs="Arial"/>
          <w:sz w:val="24"/>
          <w:szCs w:val="24"/>
          <w:rtl/>
          <w:lang w:eastAsia="ar" w:bidi="ar-MA"/>
        </w:rPr>
        <w:t xml:space="preserve">يتم عرض الوقت باستخدام عقارب على شكل عود ثقاب، وهي إشارة غريبة إلى طاقة الكوميديا الرسومية للمغامرات المتحركة. ولكن السحر الحقيقي يبدأ عندما يتم تشغيل آلية الحركة الميكانيكية. وبينما يغني الوقواق، يبدأ تشغيل آلة أوتوماتيكية مزدوجة مع تماثيل صغيرة - تجسد روعة الكوميديا الصامتة " </w:t>
      </w:r>
      <w:r w:rsidRPr="00CB2BAB">
        <w:rPr>
          <w:rFonts w:ascii="Arial" w:eastAsia="Arial" w:hAnsi="Arial" w:cs="Arial"/>
          <w:i/>
          <w:iCs/>
          <w:sz w:val="24"/>
          <w:szCs w:val="24"/>
          <w:rtl/>
          <w:lang w:eastAsia="ar" w:bidi="ar-MA"/>
        </w:rPr>
        <w:t>تكس أفيري"</w:t>
      </w:r>
      <w:r w:rsidRPr="00CB2BAB">
        <w:rPr>
          <w:rFonts w:ascii="Arial" w:eastAsia="Arial" w:hAnsi="Arial" w:cs="Arial"/>
          <w:sz w:val="24"/>
          <w:szCs w:val="24"/>
          <w:rtl/>
          <w:lang w:eastAsia="ar" w:bidi="ar-MA"/>
        </w:rPr>
        <w:t xml:space="preserve"> ، والمغامرات الخالدة لـ" </w:t>
      </w:r>
      <w:r w:rsidRPr="00CB2BAB">
        <w:rPr>
          <w:rFonts w:ascii="Arial" w:eastAsia="Arial" w:hAnsi="Arial" w:cs="Arial"/>
          <w:i/>
          <w:iCs/>
          <w:sz w:val="24"/>
          <w:szCs w:val="24"/>
          <w:rtl/>
          <w:lang w:eastAsia="ar" w:bidi="ar-MA"/>
        </w:rPr>
        <w:t>توم وجيري"</w:t>
      </w:r>
      <w:r w:rsidRPr="00CB2BAB">
        <w:rPr>
          <w:rFonts w:ascii="Arial" w:eastAsia="Arial" w:hAnsi="Arial" w:cs="Arial"/>
          <w:sz w:val="24"/>
          <w:szCs w:val="24"/>
          <w:rtl/>
          <w:lang w:eastAsia="ar" w:bidi="ar-MA"/>
        </w:rPr>
        <w:t xml:space="preserve"> ، والطاقة اللامحدودة لـ" </w:t>
      </w:r>
      <w:r w:rsidRPr="00CB2BAB">
        <w:rPr>
          <w:rFonts w:ascii="Arial" w:eastAsia="Arial" w:hAnsi="Arial" w:cs="Arial"/>
          <w:i/>
          <w:iCs/>
          <w:sz w:val="24"/>
          <w:szCs w:val="24"/>
          <w:rtl/>
          <w:lang w:eastAsia="ar" w:bidi="ar-MA"/>
        </w:rPr>
        <w:t>لوني تونز"</w:t>
      </w:r>
      <w:r w:rsidRPr="00CB2BAB">
        <w:rPr>
          <w:rFonts w:ascii="Arial" w:eastAsia="Arial" w:hAnsi="Arial" w:cs="Arial"/>
          <w:sz w:val="24"/>
          <w:szCs w:val="24"/>
          <w:rtl/>
          <w:lang w:eastAsia="ar" w:bidi="ar-MA"/>
        </w:rPr>
        <w:t xml:space="preserve"> - وبالتالي نقلنا إلى الطفولة حيث توقف الزمن وكانت كل لحظة ممتعة وتمثل اكتشافًا جديدًا. </w:t>
      </w:r>
    </w:p>
    <w:p w:rsidR="00CB2BAB" w:rsidRDefault="00CB2BAB" w:rsidP="00CB2BAB">
      <w:pPr>
        <w:bidi/>
        <w:spacing w:line="276" w:lineRule="auto"/>
        <w:contextualSpacing/>
        <w:jc w:val="both"/>
        <w:rPr>
          <w:rFonts w:ascii="Arial" w:hAnsi="Arial" w:cs="Arial"/>
          <w:sz w:val="24"/>
          <w:szCs w:val="24"/>
          <w:lang w:val="en-US"/>
        </w:rPr>
      </w:pPr>
    </w:p>
    <w:p w:rsidR="00225D77" w:rsidRPr="00CB2BAB" w:rsidRDefault="0017728E" w:rsidP="00CB2BAB">
      <w:pPr>
        <w:bidi/>
        <w:spacing w:line="276" w:lineRule="auto"/>
        <w:contextualSpacing/>
        <w:jc w:val="both"/>
        <w:rPr>
          <w:rFonts w:ascii="Arial" w:hAnsi="Arial" w:cs="Arial"/>
          <w:sz w:val="24"/>
          <w:szCs w:val="24"/>
          <w:lang w:val="en-US"/>
        </w:rPr>
      </w:pPr>
      <w:r w:rsidRPr="00CB2BAB">
        <w:rPr>
          <w:rFonts w:ascii="Arial" w:eastAsia="Arial" w:hAnsi="Arial" w:cs="Arial"/>
          <w:sz w:val="24"/>
          <w:szCs w:val="24"/>
          <w:rtl/>
          <w:lang w:eastAsia="ar" w:bidi="ar-MA"/>
        </w:rPr>
        <w:t xml:space="preserve">تم تصميم هذه التماثيل المشاغبة بواسطة جيسون ساركويان ومارتن بولو، وتأتي في ثلاث مجموعات فريدة من نوعها - الكلاب والطيور والقرود - كل منها يجسد الحكمة الخالدة المتمثلة في </w:t>
      </w:r>
      <w:r w:rsidRPr="00CB2BAB">
        <w:rPr>
          <w:rFonts w:ascii="Arial" w:eastAsia="Arial" w:hAnsi="Arial" w:cs="Arial"/>
          <w:i/>
          <w:iCs/>
          <w:sz w:val="24"/>
          <w:szCs w:val="24"/>
          <w:rtl/>
          <w:lang w:eastAsia="ar" w:bidi="ar-MA"/>
        </w:rPr>
        <w:t>عدم رؤية الشر، وعدم سماع الشر، وعدم التحدث بالشر، وعدم فعل الشر</w:t>
      </w:r>
      <w:r w:rsidRPr="00CB2BAB">
        <w:rPr>
          <w:rFonts w:ascii="Arial" w:eastAsia="Arial" w:hAnsi="Arial" w:cs="Arial"/>
          <w:sz w:val="24"/>
          <w:szCs w:val="24"/>
          <w:rtl/>
          <w:lang w:eastAsia="ar" w:bidi="ar-MA"/>
        </w:rPr>
        <w:t xml:space="preserve">. هذا المثل القديم الموجود في العديد من الثقافات، والذي يتم تمثيله غالبًا من خلال القردة الأربعة الحكيمة، يذكرنا بضرورة الانتباه إلى السلبية التي نمتصها وننشرها. </w:t>
      </w:r>
    </w:p>
    <w:p w:rsidR="00B57075" w:rsidRPr="00CB2BAB" w:rsidRDefault="00B57075" w:rsidP="00CB2BAB">
      <w:pPr>
        <w:bidi/>
        <w:spacing w:before="100" w:beforeAutospacing="1" w:after="100" w:afterAutospacing="1" w:line="276" w:lineRule="auto"/>
        <w:jc w:val="both"/>
        <w:rPr>
          <w:rFonts w:ascii="Arial" w:hAnsi="Arial" w:cs="Arial"/>
          <w:sz w:val="24"/>
          <w:szCs w:val="24"/>
          <w:lang w:val="en-US"/>
        </w:rPr>
      </w:pPr>
      <w:r w:rsidRPr="00CB2BAB">
        <w:rPr>
          <w:rFonts w:ascii="Arial" w:eastAsia="Arial" w:hAnsi="Arial" w:cs="Arial"/>
          <w:sz w:val="24"/>
          <w:szCs w:val="24"/>
          <w:rtl/>
          <w:lang w:eastAsia="ar" w:bidi="ar-MA"/>
        </w:rPr>
        <w:t>القرود الحكيمة الأربعة، رمز للحكمة، ظهرت في مختلف الثقافات منذ قرون. فهي تمثل في البوذية والشنتو فكرة تجنب الشر والحفاظ على عقل نقي. وفي الهند، تؤكد التعاليم المماثلة في التقاليد الهندوسية والبوذية على الانضباط الذاتي والحكمة. وفي الصين، تشجع الفلسفات الكونفوشيوسية والطاوية على حماية الحواس من التأثيرات السلبية.</w:t>
      </w:r>
    </w:p>
    <w:p w:rsidR="00A44E30" w:rsidRPr="00CB2BAB" w:rsidRDefault="00B57075" w:rsidP="00CB2BAB">
      <w:pPr>
        <w:bidi/>
        <w:spacing w:before="100" w:beforeAutospacing="1" w:after="100" w:afterAutospacing="1" w:line="276" w:lineRule="auto"/>
        <w:jc w:val="both"/>
        <w:rPr>
          <w:rFonts w:ascii="Arial" w:hAnsi="Arial" w:cs="Arial"/>
          <w:sz w:val="24"/>
          <w:szCs w:val="24"/>
          <w:lang w:val="en-US"/>
        </w:rPr>
      </w:pPr>
      <w:r w:rsidRPr="00CB2BAB">
        <w:rPr>
          <w:rFonts w:ascii="Arial" w:eastAsia="Arial" w:hAnsi="Arial" w:cs="Arial"/>
          <w:sz w:val="24"/>
          <w:szCs w:val="24"/>
          <w:rtl/>
          <w:lang w:eastAsia="ar" w:bidi="ar-MA"/>
        </w:rPr>
        <w:t xml:space="preserve">اليوم، لا تزال القردة الحكيمة الأربعة تشكل نموذجًا شائعًا في الفن والقصص، حيث تذكر الآخرين بضرورة البقاء إيجابيين دائمًا مهما كان الأمر. ومن خلال ساعة </w:t>
      </w:r>
      <w:r w:rsidRPr="00CB2BAB">
        <w:rPr>
          <w:rFonts w:ascii="Arial" w:eastAsia="Arial" w:hAnsi="Arial" w:cs="Arial"/>
          <w:sz w:val="24"/>
          <w:szCs w:val="24"/>
          <w:lang w:val="en-GB" w:eastAsia="ar" w:bidi="en-GB"/>
        </w:rPr>
        <w:t>Time Tales</w:t>
      </w:r>
      <w:r w:rsidRPr="00CB2BAB">
        <w:rPr>
          <w:rFonts w:ascii="Arial" w:eastAsia="Arial" w:hAnsi="Arial" w:cs="Arial"/>
          <w:sz w:val="24"/>
          <w:szCs w:val="24"/>
          <w:rtl/>
          <w:lang w:eastAsia="ar" w:bidi="ar-MA"/>
        </w:rPr>
        <w:t xml:space="preserve">، تمنح </w:t>
      </w:r>
      <w:r w:rsidRPr="00CB2BAB">
        <w:rPr>
          <w:rFonts w:ascii="Arial" w:eastAsia="Arial" w:hAnsi="Arial" w:cs="Arial"/>
          <w:sz w:val="24"/>
          <w:szCs w:val="24"/>
          <w:lang w:val="en-GB" w:eastAsia="ar" w:bidi="en-GB"/>
        </w:rPr>
        <w:t>L'Epée</w:t>
      </w:r>
      <w:r w:rsidRPr="00CB2BAB">
        <w:rPr>
          <w:rFonts w:ascii="Arial" w:eastAsia="Arial" w:hAnsi="Arial" w:cs="Arial"/>
          <w:sz w:val="24"/>
          <w:szCs w:val="24"/>
          <w:rtl/>
          <w:lang w:eastAsia="ar" w:bidi="ar-MA"/>
        </w:rPr>
        <w:t xml:space="preserve"> 1839 الشخصيات المتحركة دورًا مرحًا، مما يعزز روح الساعة المرحة ويشجع الشخص على الاستمتاع بلحظات التأمل الذاتي والوقت لنفسه.</w:t>
      </w:r>
    </w:p>
    <w:p w:rsidR="00B96898" w:rsidRPr="00CB2BAB" w:rsidRDefault="00B96898" w:rsidP="00CB2BAB">
      <w:pPr>
        <w:bidi/>
        <w:spacing w:before="100" w:beforeAutospacing="1" w:after="100" w:afterAutospacing="1" w:line="276" w:lineRule="auto"/>
        <w:contextualSpacing/>
        <w:jc w:val="both"/>
        <w:rPr>
          <w:rFonts w:ascii="Arial" w:hAnsi="Arial" w:cs="Arial"/>
          <w:b/>
          <w:i/>
          <w:sz w:val="24"/>
          <w:szCs w:val="24"/>
          <w:lang w:val="en-US"/>
        </w:rPr>
      </w:pPr>
      <w:r w:rsidRPr="00CB2BAB">
        <w:rPr>
          <w:rFonts w:ascii="Arial" w:eastAsia="Arial" w:hAnsi="Arial" w:cs="Arial"/>
          <w:b/>
          <w:bCs/>
          <w:i/>
          <w:iCs/>
          <w:sz w:val="24"/>
          <w:szCs w:val="24"/>
          <w:rtl/>
          <w:lang w:eastAsia="ar" w:bidi="ar-MA"/>
        </w:rPr>
        <w:t>نظام الكمبيوتر الميكانيكي المضمن:</w:t>
      </w:r>
    </w:p>
    <w:p w:rsidR="00B57075" w:rsidRPr="00CB2BAB" w:rsidRDefault="00B57075" w:rsidP="00CB2BAB">
      <w:pPr>
        <w:bidi/>
        <w:spacing w:before="100" w:beforeAutospacing="1" w:after="100" w:afterAutospacing="1" w:line="276" w:lineRule="auto"/>
        <w:contextualSpacing/>
        <w:jc w:val="both"/>
        <w:rPr>
          <w:rFonts w:ascii="Arial" w:hAnsi="Arial" w:cs="Arial"/>
          <w:b/>
          <w:i/>
          <w:sz w:val="24"/>
          <w:szCs w:val="24"/>
          <w:lang w:val="en-US"/>
        </w:rPr>
      </w:pPr>
    </w:p>
    <w:p w:rsidR="009C7E55" w:rsidRPr="00A2317B" w:rsidRDefault="009C7E55" w:rsidP="00CB2BAB">
      <w:pPr>
        <w:bidi/>
        <w:spacing w:after="0" w:line="276" w:lineRule="auto"/>
        <w:jc w:val="both"/>
        <w:rPr>
          <w:rFonts w:ascii="Arial" w:hAnsi="Arial" w:cs="Arial"/>
          <w:sz w:val="24"/>
          <w:szCs w:val="24"/>
          <w:lang w:val="en-US"/>
        </w:rPr>
      </w:pPr>
      <w:r w:rsidRPr="00CB2BAB">
        <w:rPr>
          <w:rFonts w:ascii="Arial" w:eastAsia="Arial" w:hAnsi="Arial" w:cs="Arial"/>
          <w:sz w:val="24"/>
          <w:szCs w:val="24"/>
          <w:rtl/>
          <w:lang w:eastAsia="ar" w:bidi="ar-MA"/>
        </w:rPr>
        <w:t>يخفي هذا التمثال الحركي آلية الوقواق المتطورة التي تم تطويرها داخليًا، والتي تتضمن صندوقًا للموسيقى، ووظيفة دقات الساعة، ونداء الوقواق المميز. ويصدر صوت الوقواق والأجراس معًا، مما يشير إلى الساعات الكاملة بجرس كامل ودقة واحدة في نصف الساعة. وينتهي التسلسل عندما تنبض علبة الموسيقى بالحياة، مصحوبة بآلة تحرك التماثيل.</w:t>
      </w:r>
    </w:p>
    <w:p w:rsidR="009C7E55" w:rsidRPr="00A2317B" w:rsidRDefault="009C7E55" w:rsidP="00CB2BAB">
      <w:pPr>
        <w:bidi/>
        <w:spacing w:after="0" w:line="276" w:lineRule="auto"/>
        <w:jc w:val="both"/>
        <w:rPr>
          <w:rFonts w:ascii="Arial" w:hAnsi="Arial" w:cs="Arial"/>
          <w:sz w:val="24"/>
          <w:szCs w:val="24"/>
          <w:lang w:val="en-US"/>
        </w:rPr>
      </w:pPr>
    </w:p>
    <w:p w:rsidR="00CB2BAB" w:rsidRPr="00A2317B" w:rsidRDefault="00CB2BAB" w:rsidP="00CB2BAB">
      <w:pPr>
        <w:bidi/>
        <w:spacing w:after="0" w:line="276" w:lineRule="auto"/>
        <w:jc w:val="both"/>
        <w:rPr>
          <w:rFonts w:ascii="Arial" w:hAnsi="Arial" w:cs="Arial"/>
          <w:sz w:val="24"/>
          <w:szCs w:val="24"/>
          <w:lang w:val="en-US"/>
        </w:rPr>
      </w:pPr>
      <w:r w:rsidRPr="00CB2BAB">
        <w:rPr>
          <w:rFonts w:ascii="Arial" w:eastAsia="Arial" w:hAnsi="Arial" w:cs="Arial"/>
          <w:sz w:val="24"/>
          <w:szCs w:val="24"/>
          <w:rtl/>
          <w:lang w:eastAsia="ar" w:bidi="ar-MA"/>
        </w:rPr>
        <w:t xml:space="preserve">وتعمل آليات الحركة الميكانيكية الثلاث في ساعة </w:t>
      </w:r>
      <w:r w:rsidRPr="00CB2BAB">
        <w:rPr>
          <w:rFonts w:ascii="Arial" w:eastAsia="Arial" w:hAnsi="Arial" w:cs="Arial"/>
          <w:sz w:val="24"/>
          <w:szCs w:val="24"/>
          <w:lang w:val="en-GB" w:eastAsia="ar" w:bidi="en-GB"/>
        </w:rPr>
        <w:t>Time Tales</w:t>
      </w:r>
      <w:r w:rsidRPr="00CB2BAB">
        <w:rPr>
          <w:rFonts w:ascii="Arial" w:eastAsia="Arial" w:hAnsi="Arial" w:cs="Arial"/>
          <w:sz w:val="24"/>
          <w:szCs w:val="24"/>
          <w:rtl/>
          <w:lang w:eastAsia="ar" w:bidi="ar-MA"/>
        </w:rPr>
        <w:t xml:space="preserve"> مثل الكمبيوتر الميكانيكي، مما يوفر تحكمًا دقيقًا في كل خاصية. ويتم توجيهها بسلاسة من خلال ثلاث بكرات معلقة مصقولة بشكل أنيق ورافعة مخفية بشكل خفي بأسفل الساعة. </w:t>
      </w:r>
    </w:p>
    <w:p w:rsidR="009C7E55" w:rsidRPr="00A2317B" w:rsidRDefault="009C7E55" w:rsidP="00CB2BAB">
      <w:pPr>
        <w:bidi/>
        <w:spacing w:after="0" w:line="276" w:lineRule="auto"/>
        <w:jc w:val="both"/>
        <w:rPr>
          <w:rFonts w:ascii="Arial" w:hAnsi="Arial" w:cs="Arial"/>
          <w:sz w:val="24"/>
          <w:szCs w:val="24"/>
          <w:lang w:val="en-US"/>
        </w:rPr>
      </w:pPr>
      <w:r w:rsidRPr="00CB2BAB">
        <w:rPr>
          <w:rFonts w:ascii="Arial" w:eastAsia="Arial" w:hAnsi="Arial" w:cs="Arial"/>
          <w:sz w:val="24"/>
          <w:szCs w:val="24"/>
          <w:rtl/>
          <w:lang w:eastAsia="ar" w:bidi="ar-MA"/>
        </w:rPr>
        <w:t>ويمكن لكل من هذه الرسوم المتحركة المصحوبة بالصوت أن تعمل بشكل مستقل أو بالتناغم، مما يسمح بالتخصيص الكامل - يمكنك تشغيل الأصوات عند الطلب أو كتم صوت صندوق الموسيقى أو الوقواق أو الأجراس بشكل فردي لتناسب تفضيلاتك.</w:t>
      </w:r>
    </w:p>
    <w:p w:rsidR="009C7E55" w:rsidRPr="00A2317B" w:rsidRDefault="0050096E" w:rsidP="00CB2BAB">
      <w:pPr>
        <w:bidi/>
        <w:spacing w:after="0" w:line="276" w:lineRule="auto"/>
        <w:jc w:val="both"/>
        <w:rPr>
          <w:rFonts w:ascii="Arial" w:hAnsi="Arial" w:cs="Arial"/>
          <w:sz w:val="24"/>
          <w:szCs w:val="24"/>
          <w:lang w:val="en-US"/>
        </w:rPr>
      </w:pPr>
      <w:r w:rsidRPr="00CB2BAB">
        <w:rPr>
          <w:rFonts w:ascii="Arial" w:eastAsia="Arial" w:hAnsi="Arial" w:cs="Arial"/>
          <w:sz w:val="24"/>
          <w:szCs w:val="24"/>
          <w:rtl/>
          <w:lang w:eastAsia="ar" w:bidi="ar-MA"/>
        </w:rPr>
        <w:t>للحصول على لحظات من الصمت التام، يتيح لك ميناء ثانٍ ضبط وضع صامت قابل للبرمجة مسبقًا. تتم تعبئة كل آلية حركة بشكل مستقل باستخدام ذراع مخصصة، في حين يضمن المفتاح المربع المصنوع يدويًا بدقة ضبط الوقت بسهولة.</w:t>
      </w:r>
    </w:p>
    <w:p w:rsidR="0050096E" w:rsidRPr="00CB2BAB" w:rsidRDefault="0050096E" w:rsidP="00CB2BAB">
      <w:pPr>
        <w:bidi/>
        <w:spacing w:after="0" w:line="276" w:lineRule="auto"/>
        <w:jc w:val="both"/>
        <w:rPr>
          <w:rFonts w:ascii="Arial" w:hAnsi="Arial" w:cs="Arial"/>
          <w:i/>
          <w:sz w:val="24"/>
          <w:szCs w:val="24"/>
          <w:lang w:val="en-US"/>
        </w:rPr>
      </w:pPr>
    </w:p>
    <w:p w:rsidR="006B1E7B" w:rsidRPr="00CB2BAB" w:rsidRDefault="006B1E7B" w:rsidP="00CB2BAB">
      <w:pPr>
        <w:bidi/>
        <w:spacing w:after="0" w:line="276" w:lineRule="auto"/>
        <w:jc w:val="both"/>
        <w:rPr>
          <w:rFonts w:ascii="Arial" w:hAnsi="Arial" w:cs="Arial"/>
          <w:i/>
          <w:sz w:val="24"/>
          <w:szCs w:val="24"/>
          <w:lang w:val="en-US"/>
        </w:rPr>
      </w:pPr>
      <w:r w:rsidRPr="00CB2BAB">
        <w:rPr>
          <w:rFonts w:ascii="Arial" w:eastAsia="Arial" w:hAnsi="Arial" w:cs="Arial"/>
          <w:i/>
          <w:iCs/>
          <w:sz w:val="24"/>
          <w:szCs w:val="24"/>
          <w:rtl/>
          <w:lang w:eastAsia="ar" w:bidi="ar-MA"/>
        </w:rPr>
        <w:lastRenderedPageBreak/>
        <w:t>البكرات الثلاث والذراع:</w:t>
      </w:r>
    </w:p>
    <w:p w:rsidR="006B1E7B" w:rsidRPr="00CB2BAB" w:rsidRDefault="006B1E7B" w:rsidP="00CB2BAB">
      <w:pPr>
        <w:bidi/>
        <w:spacing w:after="0" w:line="276" w:lineRule="auto"/>
        <w:jc w:val="both"/>
        <w:rPr>
          <w:rFonts w:ascii="Arial" w:hAnsi="Arial" w:cs="Arial"/>
          <w:i/>
          <w:sz w:val="24"/>
          <w:szCs w:val="24"/>
          <w:lang w:val="en-US"/>
        </w:rPr>
      </w:pPr>
    </w:p>
    <w:p w:rsidR="00F4282E" w:rsidRPr="00CB2BAB" w:rsidRDefault="00FB6452" w:rsidP="00CB2BAB">
      <w:pPr>
        <w:bidi/>
        <w:spacing w:after="0" w:line="276" w:lineRule="auto"/>
        <w:jc w:val="both"/>
        <w:rPr>
          <w:rFonts w:ascii="Arial" w:hAnsi="Arial" w:cs="Arial"/>
          <w:sz w:val="24"/>
          <w:szCs w:val="24"/>
          <w:lang w:val="en-US"/>
        </w:rPr>
      </w:pPr>
      <w:r w:rsidRPr="00CB2BAB">
        <w:rPr>
          <w:rFonts w:ascii="Arial" w:eastAsia="Arial" w:hAnsi="Arial" w:cs="Arial"/>
          <w:sz w:val="24"/>
          <w:szCs w:val="24"/>
          <w:rtl/>
          <w:lang w:eastAsia="ar" w:bidi="ar-MA"/>
        </w:rPr>
        <w:t xml:space="preserve">لتعزيز تنوعها، تعد البكرات الثلاث بمثابة الأوامر للكمبيوتر الميكانيكي مما يتيح لك تخصيص أدائها وفقًا لأسلوب حياتك وتفضيلاتك. اسحب الزر الأيسر لإلغاء تنشيط الوقواق والأجراس وصندوق الموسيقى للحصول على صمت كامل (كاتم الصوت المطلق). تعيد البكرة الوسطى تشغيل مشهد الساعة الأخيرة في أي وقت تريد (تكرار حسب الطلب). يقوم الزر الأيمن بتنشيط نظام وقت الهدوء المحدد مسبقًا أو إلغاء تنشيطه (تنشيط/إعادة ضبط الكمبيوتر الميكانيكي). بالإضافة إلى ذلك، توجد ذراع منفصلة تتحكم فقط في صندوق الموسيقى - اختر التشغيل المستمر أو التكرار عند الطلب أو الوضع القياسي. وعلى غرار الكمبيوتر، توفر لك ساعة </w:t>
      </w:r>
      <w:r w:rsidRPr="00CB2BAB">
        <w:rPr>
          <w:rFonts w:ascii="Arial" w:eastAsia="Arial" w:hAnsi="Arial" w:cs="Arial"/>
          <w:sz w:val="24"/>
          <w:szCs w:val="24"/>
          <w:lang w:val="en-GB" w:eastAsia="ar" w:bidi="en-GB"/>
        </w:rPr>
        <w:t>Time Tales</w:t>
      </w:r>
      <w:r w:rsidRPr="00CB2BAB">
        <w:rPr>
          <w:rFonts w:ascii="Arial" w:eastAsia="Arial" w:hAnsi="Arial" w:cs="Arial"/>
          <w:sz w:val="24"/>
          <w:szCs w:val="24"/>
          <w:rtl/>
          <w:lang w:eastAsia="ar" w:bidi="ar-MA"/>
        </w:rPr>
        <w:t xml:space="preserve"> التحكم الكامل.</w:t>
      </w:r>
    </w:p>
    <w:p w:rsidR="00F4282E" w:rsidRPr="00CB2BAB" w:rsidRDefault="00F4282E" w:rsidP="00CB2BAB">
      <w:pPr>
        <w:bidi/>
        <w:spacing w:after="0" w:line="276" w:lineRule="auto"/>
        <w:jc w:val="both"/>
        <w:rPr>
          <w:rFonts w:ascii="Arial" w:hAnsi="Arial" w:cs="Arial"/>
          <w:sz w:val="24"/>
          <w:szCs w:val="24"/>
          <w:lang w:val="en-US"/>
        </w:rPr>
      </w:pPr>
    </w:p>
    <w:p w:rsidR="006B1E7B" w:rsidRPr="00CB2BAB" w:rsidRDefault="006B1E7B" w:rsidP="00CB2BAB">
      <w:pPr>
        <w:bidi/>
        <w:spacing w:after="0" w:line="276" w:lineRule="auto"/>
        <w:jc w:val="both"/>
        <w:rPr>
          <w:rFonts w:ascii="Arial" w:hAnsi="Arial" w:cs="Arial"/>
          <w:i/>
          <w:sz w:val="24"/>
          <w:szCs w:val="24"/>
          <w:lang w:val="en-US"/>
        </w:rPr>
      </w:pPr>
      <w:r w:rsidRPr="00CB2BAB">
        <w:rPr>
          <w:rFonts w:ascii="Arial" w:eastAsia="Arial" w:hAnsi="Arial" w:cs="Arial"/>
          <w:i/>
          <w:iCs/>
          <w:sz w:val="24"/>
          <w:szCs w:val="24"/>
          <w:rtl/>
          <w:lang w:eastAsia="ar" w:bidi="ar-MA"/>
        </w:rPr>
        <w:t>وضع الصمت القابل للبرمجة:</w:t>
      </w:r>
    </w:p>
    <w:p w:rsidR="006B1E7B" w:rsidRPr="00CB2BAB" w:rsidRDefault="006B1E7B" w:rsidP="00CB2BAB">
      <w:pPr>
        <w:bidi/>
        <w:spacing w:after="0" w:line="276" w:lineRule="auto"/>
        <w:jc w:val="both"/>
        <w:rPr>
          <w:rFonts w:ascii="Arial" w:hAnsi="Arial" w:cs="Arial"/>
          <w:i/>
          <w:sz w:val="24"/>
          <w:szCs w:val="24"/>
          <w:lang w:val="en-US"/>
        </w:rPr>
      </w:pPr>
    </w:p>
    <w:p w:rsidR="005C7664" w:rsidRPr="00CB2BAB" w:rsidRDefault="00F4282E" w:rsidP="00CB2BAB">
      <w:pPr>
        <w:bidi/>
        <w:spacing w:after="0" w:line="276" w:lineRule="auto"/>
        <w:jc w:val="both"/>
        <w:rPr>
          <w:rFonts w:ascii="Arial" w:hAnsi="Arial" w:cs="Arial"/>
          <w:sz w:val="24"/>
          <w:szCs w:val="24"/>
          <w:lang w:val="en-US"/>
        </w:rPr>
      </w:pPr>
      <w:r w:rsidRPr="00CB2BAB">
        <w:rPr>
          <w:rFonts w:ascii="Arial" w:eastAsia="Arial" w:hAnsi="Arial" w:cs="Arial"/>
          <w:sz w:val="24"/>
          <w:szCs w:val="24"/>
          <w:rtl/>
          <w:lang w:eastAsia="ar" w:bidi="ar-MA"/>
        </w:rPr>
        <w:t xml:space="preserve">للحصول على لحظات من الهدوء والسكينة، توفر لك ساعة </w:t>
      </w:r>
      <w:r w:rsidRPr="00CB2BAB">
        <w:rPr>
          <w:rFonts w:ascii="Arial" w:eastAsia="Arial" w:hAnsi="Arial" w:cs="Arial"/>
          <w:sz w:val="24"/>
          <w:szCs w:val="24"/>
          <w:lang w:val="en-GB" w:eastAsia="ar" w:bidi="en-GB"/>
        </w:rPr>
        <w:t>Time Tales</w:t>
      </w:r>
      <w:r w:rsidRPr="00CB2BAB">
        <w:rPr>
          <w:rFonts w:ascii="Arial" w:eastAsia="Arial" w:hAnsi="Arial" w:cs="Arial"/>
          <w:sz w:val="24"/>
          <w:szCs w:val="24"/>
          <w:rtl/>
          <w:lang w:eastAsia="ar" w:bidi="ar-MA"/>
        </w:rPr>
        <w:t xml:space="preserve"> وضعًا صامتًا قابلاً للتخصيص. ويتيح لك هذا النظام الميكانيكي بالكامل - والذي تم تصميمه بمهارة لدى شركة </w:t>
      </w:r>
      <w:r w:rsidRPr="00CB2BAB">
        <w:rPr>
          <w:rFonts w:ascii="Arial" w:eastAsia="Arial" w:hAnsi="Arial" w:cs="Arial"/>
          <w:sz w:val="24"/>
          <w:szCs w:val="24"/>
          <w:lang w:val="en-GB" w:eastAsia="ar" w:bidi="en-GB"/>
        </w:rPr>
        <w:t>L'Epée</w:t>
      </w:r>
      <w:r w:rsidRPr="00CB2BAB">
        <w:rPr>
          <w:rFonts w:ascii="Arial" w:eastAsia="Arial" w:hAnsi="Arial" w:cs="Arial"/>
          <w:sz w:val="24"/>
          <w:szCs w:val="24"/>
          <w:rtl/>
          <w:lang w:eastAsia="ar" w:bidi="ar-MA"/>
        </w:rPr>
        <w:t xml:space="preserve"> 1839 - برمجة فترات الهدوء مسبقًا بدون إلكترونيات. باستخدام ميناء، اضبط فتحة الصمت مع عقربين أنيقين يحددان أوقات البداية والنهاية. يظهر رمز مخفي بأسفل الرقم 12:00 عندما يكون الوضع الصامت قيد التشغيل، مما يبقي الأمور واضحة وبسيطة.</w:t>
      </w:r>
    </w:p>
    <w:p w:rsidR="00502855" w:rsidRPr="00CB2BAB" w:rsidRDefault="00502855" w:rsidP="00CB2BAB">
      <w:pPr>
        <w:bidi/>
        <w:spacing w:before="100" w:beforeAutospacing="1" w:after="100" w:afterAutospacing="1" w:line="276" w:lineRule="auto"/>
        <w:contextualSpacing/>
        <w:jc w:val="both"/>
        <w:rPr>
          <w:rFonts w:ascii="Arial" w:hAnsi="Arial" w:cs="Arial"/>
          <w:sz w:val="24"/>
          <w:szCs w:val="24"/>
          <w:lang w:val="en-US"/>
        </w:rPr>
      </w:pPr>
    </w:p>
    <w:p w:rsidR="00502855" w:rsidRPr="00CB2BAB" w:rsidRDefault="00502855" w:rsidP="00CB2BAB">
      <w:pPr>
        <w:bidi/>
        <w:spacing w:before="100" w:beforeAutospacing="1" w:after="100" w:afterAutospacing="1" w:line="276" w:lineRule="auto"/>
        <w:contextualSpacing/>
        <w:jc w:val="both"/>
        <w:rPr>
          <w:rFonts w:ascii="Arial" w:hAnsi="Arial" w:cs="Arial"/>
          <w:b/>
          <w:i/>
          <w:sz w:val="24"/>
          <w:szCs w:val="24"/>
          <w:lang w:val="en-US"/>
        </w:rPr>
      </w:pPr>
      <w:r w:rsidRPr="00CB2BAB">
        <w:rPr>
          <w:rFonts w:ascii="Arial" w:eastAsia="Arial" w:hAnsi="Arial" w:cs="Arial"/>
          <w:b/>
          <w:bCs/>
          <w:i/>
          <w:iCs/>
          <w:sz w:val="24"/>
          <w:szCs w:val="24"/>
          <w:rtl/>
          <w:lang w:eastAsia="ar" w:bidi="ar-MA"/>
        </w:rPr>
        <w:t xml:space="preserve">خيارات العرض: </w:t>
      </w:r>
    </w:p>
    <w:p w:rsidR="001D6FCC" w:rsidRPr="00CB2BAB" w:rsidRDefault="001D6FCC" w:rsidP="00CB2BAB">
      <w:pPr>
        <w:bidi/>
        <w:spacing w:before="100" w:beforeAutospacing="1" w:after="100" w:afterAutospacing="1" w:line="276" w:lineRule="auto"/>
        <w:contextualSpacing/>
        <w:jc w:val="both"/>
        <w:rPr>
          <w:rFonts w:ascii="Arial" w:hAnsi="Arial" w:cs="Arial"/>
          <w:b/>
          <w:i/>
          <w:sz w:val="24"/>
          <w:szCs w:val="24"/>
          <w:lang w:val="en-US"/>
        </w:rPr>
      </w:pPr>
    </w:p>
    <w:p w:rsidR="00502855" w:rsidRPr="00CB2BAB" w:rsidRDefault="00A0578E" w:rsidP="00CB2BAB">
      <w:pPr>
        <w:bidi/>
        <w:spacing w:before="100" w:beforeAutospacing="1" w:after="100" w:afterAutospacing="1" w:line="276" w:lineRule="auto"/>
        <w:contextualSpacing/>
        <w:jc w:val="both"/>
        <w:rPr>
          <w:rFonts w:ascii="Arial" w:hAnsi="Arial" w:cs="Arial"/>
          <w:sz w:val="24"/>
          <w:szCs w:val="24"/>
          <w:lang w:val="en-US"/>
        </w:rPr>
      </w:pPr>
      <w:r w:rsidRPr="00CB2BAB">
        <w:rPr>
          <w:rFonts w:ascii="Arial" w:eastAsia="Arial" w:hAnsi="Arial" w:cs="Arial"/>
          <w:sz w:val="24"/>
          <w:szCs w:val="24"/>
          <w:rtl/>
          <w:lang w:eastAsia="ar" w:bidi="ar-MA"/>
        </w:rPr>
        <w:t xml:space="preserve">يمكن تركيب ساعة </w:t>
      </w:r>
      <w:r w:rsidRPr="00CB2BAB">
        <w:rPr>
          <w:rFonts w:ascii="Arial" w:eastAsia="Arial" w:hAnsi="Arial" w:cs="Arial"/>
          <w:sz w:val="24"/>
          <w:szCs w:val="24"/>
          <w:lang w:val="en-GB" w:eastAsia="ar" w:bidi="en-GB"/>
        </w:rPr>
        <w:t>Time Tales</w:t>
      </w:r>
      <w:r w:rsidRPr="00CB2BAB">
        <w:rPr>
          <w:rFonts w:ascii="Arial" w:eastAsia="Arial" w:hAnsi="Arial" w:cs="Arial"/>
          <w:sz w:val="24"/>
          <w:szCs w:val="24"/>
          <w:rtl/>
          <w:lang w:eastAsia="ar" w:bidi="ar-MA"/>
        </w:rPr>
        <w:t xml:space="preserve"> على الحائط للحصول على طريقة تركيب كلاسيكية، مع حامل عرض اختياري لوضعه في أماكن متعددة.</w:t>
      </w:r>
    </w:p>
    <w:p w:rsidR="00165FAD" w:rsidRPr="00CB2BAB" w:rsidRDefault="00165FAD" w:rsidP="00CB2BAB">
      <w:pPr>
        <w:bidi/>
        <w:spacing w:before="100" w:beforeAutospacing="1" w:after="100" w:afterAutospacing="1" w:line="276" w:lineRule="auto"/>
        <w:contextualSpacing/>
        <w:jc w:val="both"/>
        <w:rPr>
          <w:rFonts w:ascii="Arial" w:hAnsi="Arial" w:cs="Arial"/>
          <w:b/>
          <w:i/>
          <w:sz w:val="24"/>
          <w:szCs w:val="24"/>
          <w:lang w:val="en-US"/>
        </w:rPr>
      </w:pPr>
    </w:p>
    <w:p w:rsidR="00104966" w:rsidRPr="00202DD4" w:rsidRDefault="00E6063E" w:rsidP="00CB2BAB">
      <w:pPr>
        <w:bidi/>
        <w:spacing w:before="100" w:beforeAutospacing="1" w:after="100" w:afterAutospacing="1" w:line="276" w:lineRule="auto"/>
        <w:contextualSpacing/>
        <w:jc w:val="center"/>
        <w:rPr>
          <w:rFonts w:ascii="Arial" w:hAnsi="Arial" w:cs="Arial"/>
          <w:b/>
          <w:lang w:val="en-US"/>
        </w:rPr>
      </w:pPr>
      <w:r w:rsidRPr="00CB2BAB">
        <w:rPr>
          <w:rFonts w:ascii="Arial" w:eastAsia="Arial" w:hAnsi="Arial" w:cs="Arial"/>
          <w:b/>
          <w:bCs/>
          <w:sz w:val="24"/>
          <w:szCs w:val="24"/>
          <w:rtl/>
          <w:lang w:eastAsia="ar" w:bidi="ar-MA"/>
        </w:rPr>
        <w:t xml:space="preserve">إصدار محدود من 99 قطعة لكل إصدار - متوفر مع 3 مجموعات مختلفة من خيارات التماثيل: </w:t>
      </w:r>
      <w:r w:rsidR="00246988" w:rsidRPr="00CB2BAB">
        <w:rPr>
          <w:rFonts w:ascii="Arial" w:eastAsia="Arial" w:hAnsi="Arial" w:cs="Arial"/>
          <w:b/>
          <w:bCs/>
          <w:sz w:val="24"/>
          <w:szCs w:val="24"/>
          <w:rtl/>
          <w:lang w:eastAsia="ar" w:bidi="ar-MA"/>
        </w:rPr>
        <w:t>القرود والطيور والكلاب</w:t>
      </w:r>
    </w:p>
    <w:p w:rsidR="008F3C2C" w:rsidRPr="00CB2BAB" w:rsidRDefault="008F3C2C" w:rsidP="00643AE7">
      <w:pPr>
        <w:pStyle w:val="Sansinterligne"/>
        <w:bidi/>
        <w:spacing w:line="276" w:lineRule="auto"/>
        <w:rPr>
          <w:rFonts w:ascii="Arial" w:hAnsi="Arial" w:cs="Arial"/>
          <w:b/>
          <w:i/>
          <w:sz w:val="24"/>
          <w:szCs w:val="24"/>
          <w:lang w:val="en-GB"/>
        </w:rPr>
      </w:pPr>
      <w:r w:rsidRPr="00CB2BAB">
        <w:rPr>
          <w:rFonts w:ascii="Arial" w:eastAsia="Arial" w:hAnsi="Arial" w:cs="Arial"/>
          <w:b/>
          <w:bCs/>
          <w:sz w:val="24"/>
          <w:szCs w:val="24"/>
          <w:rtl/>
          <w:lang w:eastAsia="ar" w:bidi="ar-MA"/>
        </w:rPr>
        <w:t>المواصفات التقنيّة</w:t>
      </w:r>
    </w:p>
    <w:p w:rsidR="00EF5E0B" w:rsidRPr="00CB2BAB" w:rsidRDefault="00EF5E0B" w:rsidP="0072210B">
      <w:pPr>
        <w:pStyle w:val="Sansinterligne"/>
        <w:bidi/>
        <w:spacing w:line="276" w:lineRule="auto"/>
        <w:rPr>
          <w:rFonts w:ascii="Arial" w:hAnsi="Arial" w:cs="Arial"/>
          <w:b/>
          <w:sz w:val="24"/>
          <w:szCs w:val="24"/>
          <w:lang w:val="en-GB"/>
        </w:rPr>
      </w:pPr>
    </w:p>
    <w:p w:rsidR="00710126" w:rsidRPr="00CB2BAB" w:rsidRDefault="00710126" w:rsidP="00710126">
      <w:pPr>
        <w:bidi/>
        <w:rPr>
          <w:rFonts w:ascii="Arial" w:eastAsia="Calibri" w:hAnsi="Arial" w:cs="Arial"/>
          <w:b/>
          <w:sz w:val="24"/>
          <w:szCs w:val="24"/>
          <w:lang w:val="en-US" w:eastAsia="en-US"/>
        </w:rPr>
      </w:pPr>
      <w:r w:rsidRPr="00CB2BAB">
        <w:rPr>
          <w:rFonts w:ascii="Arial" w:eastAsia="Calibri" w:hAnsi="Arial" w:cs="Arial"/>
          <w:b/>
          <w:bCs/>
          <w:sz w:val="24"/>
          <w:szCs w:val="24"/>
          <w:rtl/>
          <w:lang w:eastAsia="ar" w:bidi="ar-MA"/>
        </w:rPr>
        <w:t>الخصائص التقنية</w:t>
      </w:r>
    </w:p>
    <w:p w:rsidR="00710126" w:rsidRPr="00CB2BAB" w:rsidRDefault="00710126" w:rsidP="00710126">
      <w:pPr>
        <w:bidi/>
        <w:spacing w:after="0" w:line="240" w:lineRule="auto"/>
        <w:jc w:val="both"/>
        <w:rPr>
          <w:rFonts w:ascii="Arial" w:eastAsia="Calibri" w:hAnsi="Arial" w:cs="Arial"/>
          <w:sz w:val="24"/>
          <w:szCs w:val="24"/>
          <w:lang w:val="en-GB" w:eastAsia="en-US"/>
        </w:rPr>
      </w:pPr>
      <w:r w:rsidRPr="00CB2BAB">
        <w:rPr>
          <w:rFonts w:ascii="Arial" w:eastAsia="Calibri" w:hAnsi="Arial" w:cs="Arial"/>
          <w:sz w:val="24"/>
          <w:szCs w:val="24"/>
          <w:rtl/>
          <w:lang w:eastAsia="ar" w:bidi="ar-MA"/>
        </w:rPr>
        <w:t>إصدار محدود: 99 قطعة لكل إصدار: القرود والطيور والكلاب</w:t>
      </w:r>
    </w:p>
    <w:p w:rsidR="00643AE7" w:rsidRPr="00CB2BAB" w:rsidRDefault="00AC4E42" w:rsidP="00710126">
      <w:pPr>
        <w:bidi/>
        <w:spacing w:after="0" w:line="240" w:lineRule="auto"/>
        <w:jc w:val="both"/>
        <w:rPr>
          <w:rFonts w:ascii="Arial" w:eastAsia="Calibri" w:hAnsi="Arial" w:cs="Arial"/>
          <w:sz w:val="24"/>
          <w:szCs w:val="24"/>
          <w:lang w:val="en-US" w:eastAsia="en-US"/>
        </w:rPr>
      </w:pPr>
      <w:r w:rsidRPr="00CB2BAB">
        <w:rPr>
          <w:rFonts w:ascii="Arial" w:eastAsia="Calibri" w:hAnsi="Arial" w:cs="Arial"/>
          <w:sz w:val="24"/>
          <w:szCs w:val="24"/>
          <w:rtl/>
          <w:lang w:eastAsia="ar" w:bidi="ar-MA"/>
        </w:rPr>
        <w:t xml:space="preserve">الأبعاد: الارتفاع: 71 سم – × قطر 28 سم أعلى الخزانة </w:t>
      </w:r>
    </w:p>
    <w:p w:rsidR="00710126" w:rsidRPr="00CB2BAB" w:rsidRDefault="00AC4E42" w:rsidP="00710126">
      <w:pPr>
        <w:bidi/>
        <w:spacing w:after="0" w:line="240" w:lineRule="auto"/>
        <w:jc w:val="both"/>
        <w:rPr>
          <w:rFonts w:ascii="Arial" w:eastAsia="Calibri" w:hAnsi="Arial" w:cs="Arial"/>
          <w:sz w:val="24"/>
          <w:szCs w:val="24"/>
          <w:lang w:val="en-US" w:eastAsia="en-US"/>
        </w:rPr>
      </w:pPr>
      <w:r w:rsidRPr="00CB2BAB">
        <w:rPr>
          <w:rFonts w:ascii="Arial" w:eastAsia="Calibri" w:hAnsi="Arial" w:cs="Arial"/>
          <w:sz w:val="24"/>
          <w:szCs w:val="24"/>
          <w:rtl/>
          <w:lang w:eastAsia="ar" w:bidi="ar-MA"/>
        </w:rPr>
        <w:t>الوزن: 14 كجم</w:t>
      </w:r>
    </w:p>
    <w:p w:rsidR="00FE758F" w:rsidRPr="00CB2BAB" w:rsidRDefault="00FE758F" w:rsidP="00710126">
      <w:pPr>
        <w:bidi/>
        <w:spacing w:after="0" w:line="240" w:lineRule="auto"/>
        <w:jc w:val="both"/>
        <w:rPr>
          <w:rFonts w:ascii="Arial" w:eastAsia="Calibri" w:hAnsi="Arial" w:cs="Arial"/>
          <w:sz w:val="24"/>
          <w:szCs w:val="24"/>
          <w:lang w:val="en-US" w:eastAsia="en-US"/>
        </w:rPr>
      </w:pPr>
    </w:p>
    <w:p w:rsidR="00710126" w:rsidRPr="00CB2BAB" w:rsidRDefault="00710126" w:rsidP="00710126">
      <w:pPr>
        <w:bidi/>
        <w:spacing w:after="0" w:line="240" w:lineRule="auto"/>
        <w:jc w:val="both"/>
        <w:rPr>
          <w:rFonts w:ascii="Arial" w:eastAsia="Calibri" w:hAnsi="Arial" w:cs="Arial"/>
          <w:sz w:val="24"/>
          <w:szCs w:val="24"/>
          <w:lang w:val="en-US" w:eastAsia="en-US"/>
        </w:rPr>
      </w:pPr>
      <w:r w:rsidRPr="00CB2BAB">
        <w:rPr>
          <w:rFonts w:ascii="Arial" w:eastAsia="Calibri" w:hAnsi="Arial" w:cs="Arial"/>
          <w:b/>
          <w:bCs/>
          <w:sz w:val="24"/>
          <w:szCs w:val="24"/>
          <w:rtl/>
          <w:lang w:eastAsia="ar" w:bidi="ar-MA"/>
        </w:rPr>
        <w:t xml:space="preserve">الوظائف </w:t>
      </w:r>
    </w:p>
    <w:p w:rsidR="00AC4E42" w:rsidRPr="00CB2BAB" w:rsidRDefault="00AC4E42" w:rsidP="00710126">
      <w:pPr>
        <w:bidi/>
        <w:spacing w:after="0" w:line="240" w:lineRule="auto"/>
        <w:jc w:val="both"/>
        <w:rPr>
          <w:rFonts w:ascii="Arial" w:eastAsia="Calibri" w:hAnsi="Arial" w:cs="Arial"/>
          <w:sz w:val="24"/>
          <w:szCs w:val="24"/>
          <w:lang w:val="en-US" w:eastAsia="en-US"/>
        </w:rPr>
      </w:pPr>
    </w:p>
    <w:p w:rsidR="00710126" w:rsidRPr="00CB2BAB" w:rsidRDefault="00710126" w:rsidP="00BB3C10">
      <w:pPr>
        <w:bidi/>
        <w:spacing w:after="0" w:line="240" w:lineRule="auto"/>
        <w:jc w:val="both"/>
        <w:rPr>
          <w:rFonts w:ascii="Arial" w:eastAsia="Calibri" w:hAnsi="Arial" w:cs="Arial"/>
          <w:sz w:val="24"/>
          <w:szCs w:val="24"/>
          <w:lang w:val="en-US" w:eastAsia="en-US"/>
        </w:rPr>
      </w:pPr>
      <w:r w:rsidRPr="00CB2BAB">
        <w:rPr>
          <w:rFonts w:ascii="Arial" w:eastAsia="Calibri" w:hAnsi="Arial" w:cs="Arial"/>
          <w:sz w:val="24"/>
          <w:szCs w:val="24"/>
          <w:rtl/>
          <w:lang w:eastAsia="ar" w:bidi="ar-MA"/>
        </w:rPr>
        <w:t>عرض الساعات والدقائق - وظيفة الساعة المذهلة ونداء الوقواق المميز: عد الساعات عن طريق رنين الساعات المحددة، ودقة واحدة على نصف الساعة - صندوق موسيقى أوتوماتيكي مزدوج مكون من تماثيل راقصة وطائر الوقواق يطل من بيت الطيور الخاص به.</w:t>
      </w:r>
    </w:p>
    <w:p w:rsidR="00165FAD" w:rsidRPr="00CB2BAB" w:rsidRDefault="00BB3C10" w:rsidP="00165FAD">
      <w:pPr>
        <w:bidi/>
        <w:spacing w:after="0" w:line="276" w:lineRule="auto"/>
        <w:jc w:val="both"/>
        <w:rPr>
          <w:rFonts w:ascii="Arial" w:eastAsia="Calibri" w:hAnsi="Arial" w:cs="Arial"/>
          <w:sz w:val="24"/>
          <w:szCs w:val="24"/>
          <w:lang w:val="en-US" w:eastAsia="en-US"/>
        </w:rPr>
      </w:pPr>
      <w:r w:rsidRPr="00CB2BAB">
        <w:rPr>
          <w:rFonts w:ascii="Arial" w:eastAsia="Arial" w:hAnsi="Arial" w:cs="Arial"/>
          <w:sz w:val="24"/>
          <w:szCs w:val="24"/>
          <w:rtl/>
          <w:lang w:eastAsia="ar" w:bidi="ar-MA"/>
        </w:rPr>
        <w:t xml:space="preserve">وضع صامت قابل للتخصيص لبرمجة فترات الهدوء مسبقًا باستخدام ميناء ثانٍ مزود بعقربين لضبط أوقات البداية والنهاية. </w:t>
      </w:r>
    </w:p>
    <w:p w:rsidR="00165FAD" w:rsidRPr="00CB2BAB" w:rsidRDefault="00165FAD" w:rsidP="00165FAD">
      <w:pPr>
        <w:bidi/>
        <w:spacing w:after="0" w:line="276" w:lineRule="auto"/>
        <w:jc w:val="both"/>
        <w:rPr>
          <w:rFonts w:ascii="Arial" w:eastAsia="Calibri" w:hAnsi="Arial" w:cs="Arial"/>
          <w:sz w:val="24"/>
          <w:szCs w:val="24"/>
          <w:lang w:val="en-US" w:eastAsia="en-US"/>
        </w:rPr>
      </w:pPr>
      <w:r w:rsidRPr="00CB2BAB">
        <w:rPr>
          <w:rFonts w:ascii="Arial" w:eastAsia="Calibri" w:hAnsi="Arial" w:cs="Arial"/>
          <w:sz w:val="24"/>
          <w:szCs w:val="24"/>
          <w:rtl/>
          <w:lang w:eastAsia="ar" w:bidi="ar-MA"/>
        </w:rPr>
        <w:t>تحكم كامل للمستخدم باستخدام البكرات الثلاث</w:t>
      </w:r>
    </w:p>
    <w:p w:rsidR="00165FAD" w:rsidRPr="00CB2BAB" w:rsidRDefault="00165FAD" w:rsidP="00165FAD">
      <w:pPr>
        <w:pStyle w:val="Paragraphedeliste"/>
        <w:numPr>
          <w:ilvl w:val="0"/>
          <w:numId w:val="10"/>
        </w:numPr>
        <w:bidi/>
        <w:spacing w:after="0" w:line="276" w:lineRule="auto"/>
        <w:jc w:val="both"/>
        <w:rPr>
          <w:rFonts w:ascii="Arial" w:eastAsia="Calibri" w:hAnsi="Arial" w:cs="Arial"/>
          <w:sz w:val="24"/>
          <w:szCs w:val="24"/>
          <w:lang w:val="en-US" w:eastAsia="en-US"/>
        </w:rPr>
      </w:pPr>
      <w:r w:rsidRPr="00CB2BAB">
        <w:rPr>
          <w:rFonts w:ascii="Arial" w:eastAsia="Calibri" w:hAnsi="Arial" w:cs="Arial"/>
          <w:sz w:val="24"/>
          <w:szCs w:val="24"/>
          <w:rtl/>
          <w:lang w:eastAsia="ar" w:bidi="ar-MA"/>
        </w:rPr>
        <w:t>البكرة اليسرى: تقوم بإلغاء تنشيط الوقواق وأصوات النغمات  للتحقيق الصمت التام</w:t>
      </w:r>
    </w:p>
    <w:p w:rsidR="00165FAD" w:rsidRPr="00CB2BAB" w:rsidRDefault="00165FAD" w:rsidP="00165FAD">
      <w:pPr>
        <w:pStyle w:val="Paragraphedeliste"/>
        <w:numPr>
          <w:ilvl w:val="0"/>
          <w:numId w:val="10"/>
        </w:numPr>
        <w:bidi/>
        <w:spacing w:after="0" w:line="276" w:lineRule="auto"/>
        <w:jc w:val="both"/>
        <w:rPr>
          <w:rFonts w:ascii="Arial" w:eastAsia="Calibri" w:hAnsi="Arial" w:cs="Arial"/>
          <w:sz w:val="24"/>
          <w:szCs w:val="24"/>
          <w:lang w:val="en-US" w:eastAsia="en-US"/>
        </w:rPr>
      </w:pPr>
      <w:r w:rsidRPr="00CB2BAB">
        <w:rPr>
          <w:rFonts w:ascii="Arial" w:eastAsia="Calibri" w:hAnsi="Arial" w:cs="Arial"/>
          <w:sz w:val="24"/>
          <w:szCs w:val="24"/>
          <w:rtl/>
          <w:lang w:eastAsia="ar" w:bidi="ar-MA"/>
        </w:rPr>
        <w:t>البكرة الوسطى: إعادة تشغيل تسلسل الساعة الأخيرة عند الطلب</w:t>
      </w:r>
    </w:p>
    <w:p w:rsidR="00165FAD" w:rsidRPr="00CB2BAB" w:rsidRDefault="00165FAD" w:rsidP="00165FAD">
      <w:pPr>
        <w:pStyle w:val="Paragraphedeliste"/>
        <w:numPr>
          <w:ilvl w:val="0"/>
          <w:numId w:val="10"/>
        </w:numPr>
        <w:bidi/>
        <w:spacing w:after="0" w:line="276" w:lineRule="auto"/>
        <w:jc w:val="both"/>
        <w:rPr>
          <w:rFonts w:ascii="Arial" w:eastAsia="Calibri" w:hAnsi="Arial" w:cs="Arial"/>
          <w:sz w:val="24"/>
          <w:szCs w:val="24"/>
          <w:lang w:val="en-US" w:eastAsia="en-US"/>
        </w:rPr>
      </w:pPr>
      <w:r w:rsidRPr="00CB2BAB">
        <w:rPr>
          <w:rFonts w:ascii="Arial" w:eastAsia="Calibri" w:hAnsi="Arial" w:cs="Arial"/>
          <w:sz w:val="24"/>
          <w:szCs w:val="24"/>
          <w:rtl/>
          <w:lang w:eastAsia="ar" w:bidi="ar-MA"/>
        </w:rPr>
        <w:t>البكرة اليمنى: تقوم بتنشيط وضع وقت الهدوء المحدد مسبقًا أو إلغاء تنشيطه</w:t>
      </w:r>
    </w:p>
    <w:p w:rsidR="00165FAD" w:rsidRPr="00CB2BAB" w:rsidRDefault="00165FAD" w:rsidP="00165FAD">
      <w:pPr>
        <w:pStyle w:val="Paragraphedeliste"/>
        <w:numPr>
          <w:ilvl w:val="0"/>
          <w:numId w:val="10"/>
        </w:numPr>
        <w:bidi/>
        <w:spacing w:after="0" w:line="276" w:lineRule="auto"/>
        <w:jc w:val="both"/>
        <w:rPr>
          <w:rFonts w:ascii="Arial" w:eastAsia="Calibri" w:hAnsi="Arial" w:cs="Arial"/>
          <w:sz w:val="24"/>
          <w:szCs w:val="24"/>
          <w:lang w:val="en-US" w:eastAsia="en-US"/>
        </w:rPr>
      </w:pPr>
      <w:r w:rsidRPr="00CB2BAB">
        <w:rPr>
          <w:rFonts w:ascii="Arial" w:eastAsia="Calibri" w:hAnsi="Arial" w:cs="Arial"/>
          <w:sz w:val="24"/>
          <w:szCs w:val="24"/>
          <w:rtl/>
          <w:lang w:eastAsia="ar" w:bidi="ar-MA"/>
        </w:rPr>
        <w:t>ذراع منفصلة لصندوق الموسيقى: تتيح التشغيل المستمر أو الاستعراضات من وقت لآخر.</w:t>
      </w:r>
    </w:p>
    <w:p w:rsidR="00FE758F" w:rsidRPr="00CB2BAB" w:rsidRDefault="00FE758F" w:rsidP="00710126">
      <w:pPr>
        <w:bidi/>
        <w:spacing w:after="0" w:line="240" w:lineRule="auto"/>
        <w:jc w:val="both"/>
        <w:rPr>
          <w:rFonts w:ascii="Arial" w:eastAsia="Calibri" w:hAnsi="Arial" w:cs="Arial"/>
          <w:sz w:val="24"/>
          <w:szCs w:val="24"/>
          <w:lang w:val="en-GB" w:eastAsia="en-US"/>
        </w:rPr>
      </w:pPr>
    </w:p>
    <w:p w:rsidR="00710126" w:rsidRPr="00CB2BAB" w:rsidRDefault="00203C3B" w:rsidP="00710126">
      <w:pPr>
        <w:bidi/>
        <w:spacing w:after="0" w:line="240" w:lineRule="auto"/>
        <w:jc w:val="both"/>
        <w:rPr>
          <w:rFonts w:ascii="Arial" w:eastAsia="Calibri" w:hAnsi="Arial" w:cs="Arial"/>
          <w:b/>
          <w:sz w:val="24"/>
          <w:szCs w:val="24"/>
          <w:lang w:val="en-GB" w:eastAsia="en-US"/>
        </w:rPr>
      </w:pPr>
      <w:r w:rsidRPr="00CB2BAB">
        <w:rPr>
          <w:rFonts w:ascii="Arial" w:eastAsia="Calibri" w:hAnsi="Arial" w:cs="Arial"/>
          <w:b/>
          <w:bCs/>
          <w:sz w:val="24"/>
          <w:szCs w:val="24"/>
          <w:rtl/>
          <w:lang w:eastAsia="ar" w:bidi="ar-MA"/>
        </w:rPr>
        <w:t>آلية الحركة</w:t>
      </w:r>
    </w:p>
    <w:p w:rsidR="00710126" w:rsidRPr="00CB2BAB" w:rsidRDefault="00710126" w:rsidP="00710126">
      <w:pPr>
        <w:bidi/>
        <w:spacing w:after="0" w:line="240" w:lineRule="auto"/>
        <w:jc w:val="both"/>
        <w:rPr>
          <w:rFonts w:ascii="Arial" w:eastAsia="Calibri" w:hAnsi="Arial" w:cs="Arial"/>
          <w:sz w:val="24"/>
          <w:szCs w:val="24"/>
          <w:lang w:val="en-GB" w:eastAsia="en-US"/>
        </w:rPr>
      </w:pPr>
    </w:p>
    <w:p w:rsidR="00710126" w:rsidRPr="00CB2BAB" w:rsidRDefault="00710126" w:rsidP="00710126">
      <w:pPr>
        <w:bidi/>
        <w:spacing w:after="0" w:line="240" w:lineRule="auto"/>
        <w:jc w:val="both"/>
        <w:rPr>
          <w:rFonts w:ascii="Arial" w:eastAsia="Calibri" w:hAnsi="Arial" w:cs="Arial"/>
          <w:sz w:val="24"/>
          <w:szCs w:val="24"/>
          <w:lang w:val="en-GB" w:eastAsia="en-US"/>
        </w:rPr>
      </w:pPr>
      <w:r w:rsidRPr="00CB2BAB">
        <w:rPr>
          <w:rFonts w:ascii="Arial" w:eastAsia="Calibri" w:hAnsi="Arial" w:cs="Arial"/>
          <w:sz w:val="24"/>
          <w:szCs w:val="24"/>
          <w:rtl/>
          <w:lang w:eastAsia="ar" w:bidi="ar-MA"/>
        </w:rPr>
        <w:t xml:space="preserve">كاليبر 1855 </w:t>
      </w:r>
      <w:r w:rsidRPr="00CB2BAB">
        <w:rPr>
          <w:rFonts w:ascii="Arial" w:eastAsia="Calibri" w:hAnsi="Arial" w:cs="Arial"/>
          <w:sz w:val="24"/>
          <w:szCs w:val="24"/>
          <w:lang w:val="en-GB" w:eastAsia="ar" w:bidi="en-GB"/>
        </w:rPr>
        <w:t>MHD</w:t>
      </w:r>
      <w:r w:rsidRPr="00CB2BAB">
        <w:rPr>
          <w:rFonts w:ascii="Arial" w:eastAsia="Calibri" w:hAnsi="Arial" w:cs="Arial"/>
          <w:sz w:val="24"/>
          <w:szCs w:val="24"/>
          <w:rtl/>
          <w:lang w:eastAsia="ar" w:bidi="ar-MA"/>
        </w:rPr>
        <w:t xml:space="preserve"> من شركة </w:t>
      </w:r>
      <w:r w:rsidRPr="00CB2BAB">
        <w:rPr>
          <w:rFonts w:ascii="Arial" w:eastAsia="Calibri" w:hAnsi="Arial" w:cs="Arial"/>
          <w:sz w:val="24"/>
          <w:szCs w:val="24"/>
          <w:lang w:val="en-GB" w:eastAsia="ar" w:bidi="en-GB"/>
        </w:rPr>
        <w:t>L’Epée</w:t>
      </w:r>
      <w:r w:rsidRPr="00CB2BAB">
        <w:rPr>
          <w:rFonts w:ascii="Arial" w:eastAsia="Calibri" w:hAnsi="Arial" w:cs="Arial"/>
          <w:sz w:val="24"/>
          <w:szCs w:val="24"/>
          <w:rtl/>
          <w:lang w:eastAsia="ar" w:bidi="ar-MA"/>
        </w:rPr>
        <w:t xml:space="preserve"> 1839</w:t>
      </w:r>
    </w:p>
    <w:p w:rsidR="00710126" w:rsidRPr="00CB2BAB" w:rsidRDefault="00710126" w:rsidP="00710126">
      <w:pPr>
        <w:bidi/>
        <w:spacing w:after="0" w:line="240" w:lineRule="auto"/>
        <w:jc w:val="both"/>
        <w:rPr>
          <w:rFonts w:ascii="Arial" w:eastAsia="Calibri" w:hAnsi="Arial" w:cs="Arial"/>
          <w:sz w:val="24"/>
          <w:szCs w:val="24"/>
          <w:lang w:val="en-GB" w:eastAsia="en-US"/>
        </w:rPr>
      </w:pPr>
      <w:r w:rsidRPr="00CB2BAB">
        <w:rPr>
          <w:rFonts w:ascii="Arial" w:eastAsia="Calibri" w:hAnsi="Arial" w:cs="Arial"/>
          <w:sz w:val="24"/>
          <w:szCs w:val="24"/>
          <w:rtl/>
          <w:lang w:eastAsia="ar" w:bidi="ar-MA"/>
        </w:rPr>
        <w:t>ميزان الساعة:</w:t>
      </w:r>
      <w:r w:rsidRPr="00CB2BAB">
        <w:rPr>
          <w:rFonts w:ascii="Arial" w:eastAsia="Calibri" w:hAnsi="Arial" w:cs="Arial"/>
          <w:sz w:val="24"/>
          <w:szCs w:val="24"/>
          <w:rtl/>
          <w:lang w:eastAsia="ar" w:bidi="ar-MA"/>
        </w:rPr>
        <w:tab/>
        <w:t xml:space="preserve"> 18000 ذبذبة/ساعة</w:t>
      </w:r>
    </w:p>
    <w:p w:rsidR="00710126" w:rsidRPr="00CB2BAB" w:rsidRDefault="00203C3B" w:rsidP="00710126">
      <w:pPr>
        <w:bidi/>
        <w:spacing w:after="0" w:line="240" w:lineRule="auto"/>
        <w:jc w:val="both"/>
        <w:rPr>
          <w:rFonts w:ascii="Arial" w:eastAsia="Calibri" w:hAnsi="Arial" w:cs="Arial"/>
          <w:sz w:val="24"/>
          <w:szCs w:val="24"/>
          <w:lang w:val="en-GB" w:eastAsia="en-US"/>
        </w:rPr>
      </w:pPr>
      <w:r w:rsidRPr="00CB2BAB">
        <w:rPr>
          <w:rFonts w:ascii="Arial" w:eastAsia="Calibri" w:hAnsi="Arial" w:cs="Arial"/>
          <w:sz w:val="24"/>
          <w:szCs w:val="24"/>
          <w:rtl/>
          <w:lang w:eastAsia="ar" w:bidi="ar-MA"/>
        </w:rPr>
        <w:t>11 حجرًا كريمًا</w:t>
      </w:r>
    </w:p>
    <w:p w:rsidR="00710126" w:rsidRPr="00CB2BAB" w:rsidRDefault="00710126" w:rsidP="00710126">
      <w:pPr>
        <w:bidi/>
        <w:spacing w:after="0" w:line="240" w:lineRule="auto"/>
        <w:jc w:val="both"/>
        <w:rPr>
          <w:rFonts w:ascii="Arial" w:eastAsia="Calibri" w:hAnsi="Arial" w:cs="Arial"/>
          <w:sz w:val="24"/>
          <w:szCs w:val="24"/>
          <w:lang w:val="en-US" w:eastAsia="en-US"/>
        </w:rPr>
      </w:pPr>
      <w:r w:rsidRPr="00CB2BAB">
        <w:rPr>
          <w:rFonts w:ascii="Arial" w:eastAsia="Calibri" w:hAnsi="Arial" w:cs="Arial"/>
          <w:sz w:val="24"/>
          <w:szCs w:val="24"/>
          <w:rtl/>
          <w:lang w:eastAsia="ar" w:bidi="ar-MA"/>
        </w:rPr>
        <w:t>احتياطي الطاقة: 8 أيام</w:t>
      </w:r>
    </w:p>
    <w:p w:rsidR="001C3C19" w:rsidRPr="00CB2BAB" w:rsidRDefault="001C3C19" w:rsidP="001C3C19">
      <w:pPr>
        <w:bidi/>
        <w:spacing w:before="100" w:beforeAutospacing="1" w:after="100" w:afterAutospacing="1" w:line="276" w:lineRule="auto"/>
        <w:contextualSpacing/>
        <w:jc w:val="both"/>
        <w:rPr>
          <w:rFonts w:ascii="Arial" w:hAnsi="Arial" w:cs="Arial"/>
          <w:sz w:val="24"/>
          <w:szCs w:val="24"/>
          <w:lang w:val="en-US"/>
        </w:rPr>
      </w:pPr>
      <w:r w:rsidRPr="00CB2BAB">
        <w:rPr>
          <w:rFonts w:ascii="Arial" w:eastAsia="Arial" w:hAnsi="Arial" w:cs="Arial"/>
          <w:sz w:val="24"/>
          <w:szCs w:val="24"/>
          <w:rtl/>
          <w:lang w:eastAsia="ar" w:bidi="ar-MA"/>
        </w:rPr>
        <w:t>عدد المكونات: 1241</w:t>
      </w:r>
    </w:p>
    <w:p w:rsidR="00203C3B" w:rsidRPr="00CB2BAB" w:rsidRDefault="00710126" w:rsidP="00710126">
      <w:pPr>
        <w:bidi/>
        <w:spacing w:after="0" w:line="240" w:lineRule="auto"/>
        <w:jc w:val="both"/>
        <w:rPr>
          <w:rFonts w:ascii="Arial" w:eastAsia="Calibri" w:hAnsi="Arial" w:cs="Arial"/>
          <w:sz w:val="24"/>
          <w:szCs w:val="24"/>
          <w:lang w:val="en-US" w:eastAsia="en-US"/>
        </w:rPr>
      </w:pPr>
      <w:r w:rsidRPr="00CB2BAB">
        <w:rPr>
          <w:rFonts w:ascii="Arial" w:eastAsia="Calibri" w:hAnsi="Arial" w:cs="Arial"/>
          <w:sz w:val="24"/>
          <w:szCs w:val="24"/>
          <w:rtl/>
          <w:lang w:eastAsia="ar" w:bidi="ar-MA"/>
        </w:rPr>
        <w:t>الخامات: نحاس مطلي بالنيكل والبلاديوم، فولاذ مقاوم للصدأ</w:t>
      </w:r>
    </w:p>
    <w:p w:rsidR="00A3535F" w:rsidRPr="00CB2BAB" w:rsidRDefault="00710126" w:rsidP="00203C3B">
      <w:pPr>
        <w:bidi/>
        <w:spacing w:after="0" w:line="240" w:lineRule="auto"/>
        <w:jc w:val="both"/>
        <w:rPr>
          <w:rFonts w:ascii="Arial" w:eastAsia="Calibri" w:hAnsi="Arial" w:cs="Arial"/>
          <w:sz w:val="24"/>
          <w:szCs w:val="24"/>
          <w:lang w:val="en-US" w:eastAsia="en-US"/>
        </w:rPr>
      </w:pPr>
      <w:r w:rsidRPr="00CB2BAB">
        <w:rPr>
          <w:rFonts w:ascii="Arial" w:eastAsia="Calibri" w:hAnsi="Arial" w:cs="Arial"/>
          <w:sz w:val="24"/>
          <w:szCs w:val="24"/>
          <w:rtl/>
          <w:lang w:eastAsia="ar" w:bidi="ar-MA"/>
        </w:rPr>
        <w:t xml:space="preserve">نظام الحماية من الصدمات </w:t>
      </w:r>
      <w:r w:rsidRPr="00CB2BAB">
        <w:rPr>
          <w:rFonts w:ascii="Arial" w:eastAsia="Calibri" w:hAnsi="Arial" w:cs="Arial"/>
          <w:sz w:val="24"/>
          <w:szCs w:val="24"/>
          <w:lang w:val="en-GB" w:eastAsia="ar" w:bidi="en-GB"/>
        </w:rPr>
        <w:t>Incabloc</w:t>
      </w:r>
      <w:r w:rsidRPr="00CB2BAB">
        <w:rPr>
          <w:rFonts w:ascii="Arial" w:eastAsia="Calibri" w:hAnsi="Arial" w:cs="Arial"/>
          <w:sz w:val="24"/>
          <w:szCs w:val="24"/>
          <w:rtl/>
          <w:lang w:eastAsia="ar" w:bidi="ar-MA"/>
        </w:rPr>
        <w:t xml:space="preserve"> </w:t>
      </w:r>
    </w:p>
    <w:p w:rsidR="00FE758F" w:rsidRPr="00CB2BAB" w:rsidRDefault="00FE758F" w:rsidP="00335F1E">
      <w:pPr>
        <w:bidi/>
        <w:spacing w:line="276" w:lineRule="auto"/>
        <w:contextualSpacing/>
        <w:jc w:val="both"/>
        <w:rPr>
          <w:rFonts w:ascii="Arial" w:hAnsi="Arial" w:cs="Arial"/>
          <w:sz w:val="24"/>
          <w:szCs w:val="24"/>
          <w:lang w:val="en-US"/>
        </w:rPr>
      </w:pPr>
    </w:p>
    <w:p w:rsidR="00A3535F" w:rsidRPr="00CB2BAB" w:rsidRDefault="00A3535F" w:rsidP="00A3535F">
      <w:pPr>
        <w:bidi/>
        <w:spacing w:after="0" w:line="240" w:lineRule="auto"/>
        <w:rPr>
          <w:rFonts w:ascii="Arial" w:hAnsi="Arial" w:cs="Arial"/>
          <w:sz w:val="24"/>
          <w:szCs w:val="24"/>
          <w:lang w:val="en-GB"/>
        </w:rPr>
      </w:pPr>
      <w:r w:rsidRPr="00CB2BAB">
        <w:rPr>
          <w:rFonts w:ascii="Arial" w:eastAsia="Times New Roman" w:hAnsi="Arial" w:cs="Arial"/>
          <w:b/>
          <w:bCs/>
          <w:sz w:val="24"/>
          <w:szCs w:val="24"/>
          <w:rtl/>
          <w:lang w:eastAsia="ar" w:bidi="ar-MA"/>
        </w:rPr>
        <w:t>المواد واللمسات النهائية</w:t>
      </w:r>
      <w:r w:rsidRPr="00CB2BAB">
        <w:rPr>
          <w:rFonts w:ascii="Arial" w:eastAsia="Times New Roman" w:hAnsi="Arial" w:cs="Arial"/>
          <w:b/>
          <w:bCs/>
          <w:sz w:val="24"/>
          <w:szCs w:val="24"/>
          <w:rtl/>
          <w:lang w:eastAsia="ar" w:bidi="ar-MA"/>
        </w:rPr>
        <w:br/>
      </w:r>
      <w:r w:rsidRPr="00CB2BAB">
        <w:rPr>
          <w:rFonts w:ascii="Arial" w:eastAsia="Times New Roman" w:hAnsi="Arial" w:cs="Arial"/>
          <w:b/>
          <w:bCs/>
          <w:sz w:val="24"/>
          <w:szCs w:val="24"/>
          <w:rtl/>
          <w:lang w:eastAsia="ar" w:bidi="ar-MA"/>
        </w:rPr>
        <w:br/>
        <w:t>الخامات:</w:t>
      </w:r>
      <w:r w:rsidRPr="00CB2BAB">
        <w:rPr>
          <w:rFonts w:ascii="Arial" w:eastAsia="Arial" w:hAnsi="Arial" w:cs="Arial"/>
          <w:sz w:val="24"/>
          <w:szCs w:val="24"/>
          <w:rtl/>
          <w:lang w:eastAsia="ar" w:bidi="ar-MA"/>
        </w:rPr>
        <w:t xml:space="preserve"> </w:t>
      </w:r>
    </w:p>
    <w:p w:rsidR="00A3535F" w:rsidRPr="00CB2BAB" w:rsidRDefault="00A3535F" w:rsidP="00A3535F">
      <w:pPr>
        <w:bidi/>
        <w:spacing w:after="0" w:line="240" w:lineRule="auto"/>
        <w:rPr>
          <w:rFonts w:ascii="Arial" w:hAnsi="Arial" w:cs="Arial"/>
          <w:sz w:val="24"/>
          <w:szCs w:val="24"/>
          <w:lang w:val="en-GB"/>
        </w:rPr>
      </w:pPr>
    </w:p>
    <w:p w:rsidR="00710126" w:rsidRPr="00CB2BAB" w:rsidRDefault="00CB2BAB" w:rsidP="00710126">
      <w:pPr>
        <w:bidi/>
        <w:spacing w:after="0" w:line="240" w:lineRule="auto"/>
        <w:jc w:val="both"/>
        <w:rPr>
          <w:rFonts w:ascii="Arial" w:eastAsia="Calibri" w:hAnsi="Arial" w:cs="Arial"/>
          <w:sz w:val="24"/>
          <w:szCs w:val="24"/>
          <w:lang w:val="en-US" w:eastAsia="en-US"/>
        </w:rPr>
      </w:pPr>
      <w:r w:rsidRPr="00CB2BAB">
        <w:rPr>
          <w:rFonts w:ascii="Arial" w:eastAsia="Arial" w:hAnsi="Arial" w:cs="Arial"/>
          <w:sz w:val="24"/>
          <w:szCs w:val="24"/>
          <w:rtl/>
          <w:lang w:eastAsia="ar" w:bidi="ar-MA"/>
        </w:rPr>
        <w:t>خزانة ألومنيوم، نحاس مطلي بالبلاديوم، فولاذ مقاوم للصدأ</w:t>
      </w:r>
    </w:p>
    <w:p w:rsidR="00710126" w:rsidRPr="00CB2BAB" w:rsidRDefault="00710126" w:rsidP="00710126">
      <w:pPr>
        <w:bidi/>
        <w:spacing w:after="0" w:line="240" w:lineRule="auto"/>
        <w:jc w:val="both"/>
        <w:rPr>
          <w:rFonts w:ascii="Arial" w:eastAsia="Calibri" w:hAnsi="Arial" w:cs="Arial"/>
          <w:sz w:val="24"/>
          <w:szCs w:val="24"/>
          <w:lang w:val="en-GB" w:eastAsia="en-US"/>
        </w:rPr>
      </w:pPr>
    </w:p>
    <w:p w:rsidR="00710126" w:rsidRPr="00CB2BAB" w:rsidRDefault="00710126" w:rsidP="00710126">
      <w:pPr>
        <w:bidi/>
        <w:spacing w:after="0" w:line="240" w:lineRule="auto"/>
        <w:jc w:val="both"/>
        <w:rPr>
          <w:rFonts w:ascii="Arial" w:eastAsia="Calibri" w:hAnsi="Arial" w:cs="Arial"/>
          <w:b/>
          <w:bCs/>
          <w:sz w:val="24"/>
          <w:szCs w:val="24"/>
          <w:lang w:val="en-US" w:eastAsia="en-US"/>
        </w:rPr>
      </w:pPr>
      <w:r w:rsidRPr="00CB2BAB">
        <w:rPr>
          <w:rFonts w:ascii="Arial" w:eastAsia="Calibri" w:hAnsi="Arial" w:cs="Arial"/>
          <w:b/>
          <w:bCs/>
          <w:sz w:val="24"/>
          <w:szCs w:val="24"/>
          <w:rtl/>
          <w:lang w:eastAsia="ar" w:bidi="ar-MA"/>
        </w:rPr>
        <w:t>العناصر التشطيبية </w:t>
      </w:r>
    </w:p>
    <w:p w:rsidR="00AC4E42" w:rsidRPr="00CB2BAB" w:rsidRDefault="00AC4E42" w:rsidP="00710126">
      <w:pPr>
        <w:bidi/>
        <w:spacing w:after="0" w:line="240" w:lineRule="auto"/>
        <w:jc w:val="both"/>
        <w:rPr>
          <w:rFonts w:ascii="Arial" w:eastAsia="Calibri" w:hAnsi="Arial" w:cs="Arial"/>
          <w:b/>
          <w:sz w:val="24"/>
          <w:szCs w:val="24"/>
          <w:lang w:val="en-GB" w:eastAsia="en-US"/>
        </w:rPr>
      </w:pPr>
    </w:p>
    <w:p w:rsidR="00C17831" w:rsidRDefault="00710126" w:rsidP="00710126">
      <w:pPr>
        <w:bidi/>
        <w:spacing w:after="0" w:line="240" w:lineRule="auto"/>
        <w:jc w:val="both"/>
        <w:rPr>
          <w:rFonts w:ascii="Arial" w:eastAsia="Calibri" w:hAnsi="Arial" w:cs="Arial"/>
          <w:sz w:val="24"/>
          <w:szCs w:val="24"/>
          <w:lang w:val="en-US" w:eastAsia="en-US"/>
        </w:rPr>
      </w:pPr>
      <w:r w:rsidRPr="00CB2BAB">
        <w:rPr>
          <w:rFonts w:ascii="Arial" w:eastAsia="Calibri" w:hAnsi="Arial" w:cs="Arial"/>
          <w:sz w:val="24"/>
          <w:szCs w:val="24"/>
          <w:rtl/>
          <w:lang w:eastAsia="ar" w:bidi="ar-MA"/>
        </w:rPr>
        <w:t>مصقول / مصقول مثل الساتان / مصقول بالسفع الرملي / مطلي بالورنيش</w:t>
      </w:r>
    </w:p>
    <w:p w:rsidR="00710126" w:rsidRPr="00CB2BAB" w:rsidRDefault="00C17831" w:rsidP="00710126">
      <w:pPr>
        <w:bidi/>
        <w:spacing w:after="0" w:line="240" w:lineRule="auto"/>
        <w:jc w:val="both"/>
        <w:rPr>
          <w:rFonts w:ascii="Arial" w:eastAsia="Calibri" w:hAnsi="Arial" w:cs="Arial"/>
          <w:sz w:val="24"/>
          <w:szCs w:val="24"/>
          <w:lang w:val="en-US" w:eastAsia="en-US"/>
        </w:rPr>
      </w:pPr>
      <w:r>
        <w:rPr>
          <w:rFonts w:ascii="Arial" w:eastAsia="Calibri" w:hAnsi="Arial" w:cs="Arial"/>
          <w:sz w:val="24"/>
          <w:szCs w:val="24"/>
          <w:rtl/>
          <w:lang w:eastAsia="ar" w:bidi="ar-MA"/>
        </w:rPr>
        <w:t xml:space="preserve">تفاصيل التماثيل الصغيرة مطلية يدويًا </w:t>
      </w:r>
    </w:p>
    <w:p w:rsidR="00225D77" w:rsidRPr="00CB2BAB" w:rsidRDefault="00225D77" w:rsidP="00710126">
      <w:pPr>
        <w:bidi/>
        <w:spacing w:after="0" w:line="240" w:lineRule="auto"/>
        <w:jc w:val="both"/>
        <w:rPr>
          <w:rFonts w:ascii="Arial" w:eastAsia="Calibri" w:hAnsi="Arial" w:cs="Arial"/>
          <w:sz w:val="24"/>
          <w:szCs w:val="24"/>
          <w:lang w:val="en-GB" w:eastAsia="en-US"/>
        </w:rPr>
      </w:pPr>
    </w:p>
    <w:p w:rsidR="00202DD4" w:rsidRPr="00CB2BAB" w:rsidRDefault="00225D77" w:rsidP="00202DD4">
      <w:pPr>
        <w:bidi/>
        <w:spacing w:after="0" w:line="240" w:lineRule="auto"/>
        <w:jc w:val="both"/>
        <w:rPr>
          <w:rFonts w:ascii="Arial" w:eastAsia="Calibri" w:hAnsi="Arial" w:cs="Arial"/>
          <w:b/>
          <w:bCs/>
          <w:sz w:val="24"/>
          <w:szCs w:val="24"/>
          <w:lang w:val="en-US" w:eastAsia="en-US"/>
        </w:rPr>
      </w:pPr>
      <w:r w:rsidRPr="00CB2BAB">
        <w:rPr>
          <w:rFonts w:ascii="Arial" w:eastAsia="Calibri" w:hAnsi="Arial" w:cs="Arial"/>
          <w:b/>
          <w:bCs/>
          <w:sz w:val="24"/>
          <w:szCs w:val="24"/>
          <w:rtl/>
          <w:lang w:eastAsia="ar" w:bidi="ar-MA"/>
        </w:rPr>
        <w:t xml:space="preserve">حامل عرض اختياري: </w:t>
      </w:r>
    </w:p>
    <w:p w:rsidR="00202DD4" w:rsidRPr="00CB2BAB" w:rsidRDefault="00202DD4" w:rsidP="00202DD4">
      <w:pPr>
        <w:bidi/>
        <w:spacing w:after="0" w:line="240" w:lineRule="auto"/>
        <w:jc w:val="both"/>
        <w:rPr>
          <w:rFonts w:ascii="Arial" w:eastAsia="Calibri" w:hAnsi="Arial" w:cs="Arial"/>
          <w:b/>
          <w:bCs/>
          <w:sz w:val="24"/>
          <w:szCs w:val="24"/>
          <w:lang w:val="en-US" w:eastAsia="en-US"/>
        </w:rPr>
      </w:pPr>
    </w:p>
    <w:p w:rsidR="00202DD4" w:rsidRPr="00CB2BAB" w:rsidRDefault="00202DD4" w:rsidP="00202DD4">
      <w:pPr>
        <w:bidi/>
        <w:spacing w:after="0" w:line="240" w:lineRule="auto"/>
        <w:jc w:val="both"/>
        <w:rPr>
          <w:rFonts w:ascii="Arial" w:eastAsia="Calibri" w:hAnsi="Arial" w:cs="Arial"/>
          <w:sz w:val="24"/>
          <w:szCs w:val="24"/>
          <w:lang w:val="en-US" w:eastAsia="en-US"/>
        </w:rPr>
      </w:pPr>
      <w:r w:rsidRPr="00CB2BAB">
        <w:rPr>
          <w:rFonts w:ascii="Arial" w:eastAsia="Calibri" w:hAnsi="Arial" w:cs="Arial"/>
          <w:sz w:val="24"/>
          <w:szCs w:val="24"/>
          <w:rtl/>
          <w:lang w:eastAsia="ar" w:bidi="ar-MA"/>
        </w:rPr>
        <w:t>الوزن: 24 كجم.</w:t>
      </w:r>
    </w:p>
    <w:p w:rsidR="00202DD4" w:rsidRPr="00A2317B" w:rsidRDefault="00202DD4" w:rsidP="00202DD4">
      <w:pPr>
        <w:bidi/>
        <w:spacing w:after="0" w:line="240" w:lineRule="auto"/>
        <w:jc w:val="both"/>
        <w:rPr>
          <w:rFonts w:ascii="Arial" w:eastAsia="Calibri" w:hAnsi="Arial" w:cs="Arial"/>
          <w:sz w:val="24"/>
          <w:szCs w:val="24"/>
          <w:lang w:val="en-US" w:eastAsia="en-US"/>
        </w:rPr>
      </w:pPr>
      <w:r w:rsidRPr="00CB2BAB">
        <w:rPr>
          <w:rFonts w:ascii="Arial" w:eastAsia="Calibri" w:hAnsi="Arial" w:cs="Arial"/>
          <w:sz w:val="24"/>
          <w:szCs w:val="24"/>
          <w:rtl/>
          <w:lang w:eastAsia="ar" w:bidi="ar-MA"/>
        </w:rPr>
        <w:t>الارتفاع: بدون الساعة: 61,7 سم - مع الساعة: 77 سم</w:t>
      </w:r>
    </w:p>
    <w:p w:rsidR="00585F98" w:rsidRPr="00A2317B" w:rsidRDefault="00202DD4" w:rsidP="00F71125">
      <w:pPr>
        <w:bidi/>
        <w:spacing w:after="0" w:line="240" w:lineRule="auto"/>
        <w:jc w:val="both"/>
        <w:rPr>
          <w:rFonts w:ascii="Arial" w:eastAsia="Calibri" w:hAnsi="Arial" w:cs="Arial"/>
          <w:sz w:val="24"/>
          <w:szCs w:val="24"/>
          <w:lang w:val="en-US" w:eastAsia="en-US"/>
        </w:rPr>
      </w:pPr>
      <w:r w:rsidRPr="00A2317B">
        <w:rPr>
          <w:rFonts w:ascii="Arial" w:eastAsia="Calibri" w:hAnsi="Arial" w:cs="Arial"/>
          <w:sz w:val="24"/>
          <w:szCs w:val="24"/>
          <w:rtl/>
          <w:lang w:eastAsia="ar" w:bidi="ar-MA"/>
        </w:rPr>
        <w:t xml:space="preserve">أبعاد </w:t>
      </w:r>
      <w:proofErr w:type="gramStart"/>
      <w:r w:rsidRPr="00A2317B">
        <w:rPr>
          <w:rFonts w:ascii="Arial" w:eastAsia="Calibri" w:hAnsi="Arial" w:cs="Arial"/>
          <w:sz w:val="24"/>
          <w:szCs w:val="24"/>
          <w:rtl/>
          <w:lang w:eastAsia="ar" w:bidi="ar-MA"/>
        </w:rPr>
        <w:t>القاعدة :</w:t>
      </w:r>
      <w:proofErr w:type="gramEnd"/>
      <w:r w:rsidRPr="00A2317B">
        <w:rPr>
          <w:rFonts w:ascii="Arial" w:eastAsia="Calibri" w:hAnsi="Arial" w:cs="Arial"/>
          <w:sz w:val="24"/>
          <w:szCs w:val="24"/>
          <w:rtl/>
          <w:lang w:eastAsia="ar" w:bidi="ar-MA"/>
        </w:rPr>
        <w:t xml:space="preserve"> 30 سم × 35 سم</w:t>
      </w:r>
      <w:bookmarkEnd w:id="0"/>
    </w:p>
    <w:p w:rsidR="009B370B" w:rsidRPr="00A2317B" w:rsidRDefault="009B370B" w:rsidP="009B370B">
      <w:pPr>
        <w:bidi/>
        <w:rPr>
          <w:rFonts w:ascii="Arial" w:eastAsia="Times New Roman" w:hAnsi="Arial" w:cs="Arial"/>
          <w:b/>
          <w:sz w:val="24"/>
          <w:szCs w:val="24"/>
          <w:lang w:val="en-US"/>
        </w:rPr>
      </w:pPr>
      <w:r w:rsidRPr="00A2317B">
        <w:rPr>
          <w:rFonts w:ascii="Arial" w:eastAsia="Times New Roman" w:hAnsi="Arial" w:cs="Arial"/>
          <w:b/>
          <w:bCs/>
          <w:sz w:val="24"/>
          <w:szCs w:val="24"/>
          <w:rtl/>
          <w:lang w:eastAsia="ar" w:bidi="ar-MA"/>
        </w:rPr>
        <w:t>نبذة عن المصمم جيسون ساركويان</w:t>
      </w:r>
    </w:p>
    <w:p w:rsidR="009B370B" w:rsidRPr="00A2317B" w:rsidRDefault="009B370B" w:rsidP="009B370B">
      <w:pPr>
        <w:bidi/>
        <w:rPr>
          <w:rFonts w:ascii="Arial" w:eastAsia="Times New Roman" w:hAnsi="Arial" w:cs="Arial"/>
          <w:sz w:val="24"/>
          <w:szCs w:val="24"/>
        </w:rPr>
      </w:pPr>
      <w:r w:rsidRPr="00A2317B">
        <w:rPr>
          <w:rFonts w:ascii="Arial" w:eastAsia="Times New Roman" w:hAnsi="Arial" w:cs="Arial"/>
          <w:sz w:val="24"/>
          <w:szCs w:val="24"/>
          <w:rtl/>
          <w:lang w:eastAsia="ar" w:bidi="ar-MA"/>
        </w:rPr>
        <w:t xml:space="preserve">يتميز جيسون بأنه مصمم صناعي علم نفسه بنفسه، ولكنه شغوف بالساعات، مع شغف بدأ في سن الثامنة من خلال أفلام مثل </w:t>
      </w:r>
      <w:r w:rsidRPr="00A2317B">
        <w:rPr>
          <w:rFonts w:ascii="Arial" w:eastAsia="Times New Roman" w:hAnsi="Arial" w:cs="Arial"/>
          <w:sz w:val="24"/>
          <w:szCs w:val="24"/>
          <w:lang w:val="en-GB" w:eastAsia="ar" w:bidi="en-GB"/>
        </w:rPr>
        <w:t>Back to the Future</w:t>
      </w:r>
      <w:r w:rsidRPr="00A2317B">
        <w:rPr>
          <w:rFonts w:ascii="Arial" w:eastAsia="Times New Roman" w:hAnsi="Arial" w:cs="Arial"/>
          <w:sz w:val="24"/>
          <w:szCs w:val="24"/>
          <w:rtl/>
          <w:lang w:eastAsia="ar" w:bidi="ar-MA"/>
        </w:rPr>
        <w:t xml:space="preserve"> (العودة إلى المستقبل)، كما أن لديه اهتمام باستكشاف الفضاء. وهذا ما قاد حبه للزمان والمكان إلى عالم جديد من التعلم بشأن كيفية تحويل أفكاره التصميمية إلى واقع. مع بلوغه سن الثانية عشرة، كان يرسم التصاميم بشكل مثالي ويتعلم باستمرار أساسيات الهندسة من والده بينما كان يستمد الإلهام الإبداعي من تجارب والدته كمصممة في كاليفورنيا.</w:t>
      </w:r>
      <w:r w:rsidRPr="00A2317B">
        <w:rPr>
          <w:rFonts w:ascii="Arial" w:eastAsia="Times New Roman" w:hAnsi="Arial" w:cs="Arial"/>
          <w:sz w:val="24"/>
          <w:szCs w:val="24"/>
          <w:rtl/>
          <w:lang w:eastAsia="ar" w:bidi="ar-MA"/>
        </w:rPr>
        <w:br/>
      </w:r>
      <w:r w:rsidRPr="00A2317B">
        <w:rPr>
          <w:rFonts w:ascii="Arial" w:eastAsia="Times New Roman" w:hAnsi="Arial" w:cs="Arial"/>
          <w:sz w:val="24"/>
          <w:szCs w:val="24"/>
          <w:rtl/>
          <w:lang w:eastAsia="ar" w:bidi="ar-MA"/>
        </w:rPr>
        <w:br/>
        <w:t xml:space="preserve">وبعد دراسته لفترة وجيزة في </w:t>
      </w:r>
      <w:r w:rsidRPr="00A2317B">
        <w:rPr>
          <w:rFonts w:ascii="Arial" w:eastAsia="Times New Roman" w:hAnsi="Arial" w:cs="Arial"/>
          <w:sz w:val="24"/>
          <w:szCs w:val="24"/>
          <w:lang w:val="en-GB" w:eastAsia="ar" w:bidi="en-GB"/>
        </w:rPr>
        <w:t>UNLV</w:t>
      </w:r>
      <w:r w:rsidRPr="00A2317B">
        <w:rPr>
          <w:rFonts w:ascii="Arial" w:eastAsia="Times New Roman" w:hAnsi="Arial" w:cs="Arial"/>
          <w:sz w:val="24"/>
          <w:szCs w:val="24"/>
          <w:rtl/>
          <w:lang w:eastAsia="ar" w:bidi="ar-MA"/>
        </w:rPr>
        <w:t xml:space="preserve"> ومركز باسادينا للفنون، ترك جيسون المدرسة سعيًا وراء الخبرة العملية، وعرض تصميماته على العلامات التجارية السويسرية للساعات. كان اقتحام الصناعة التي يهيمن عليها الأوروبيون كأمريكي أمرًا صعبًا، لكن إصراره وموهبته ساعداه على التغلب على الحواجز الثقافية. وعلى مدى العقد الماضي، تعاون جيسون مع علامات تجارية مثل </w:t>
      </w:r>
      <w:r w:rsidRPr="00A2317B">
        <w:rPr>
          <w:rFonts w:ascii="Arial" w:eastAsia="Times New Roman" w:hAnsi="Arial" w:cs="Arial"/>
          <w:sz w:val="24"/>
          <w:szCs w:val="24"/>
          <w:lang w:val="en-GB" w:eastAsia="ar" w:bidi="en-GB"/>
        </w:rPr>
        <w:t>Omega</w:t>
      </w:r>
      <w:r w:rsidRPr="00A2317B">
        <w:rPr>
          <w:rFonts w:ascii="Arial" w:eastAsia="Times New Roman" w:hAnsi="Arial" w:cs="Arial"/>
          <w:sz w:val="24"/>
          <w:szCs w:val="24"/>
          <w:rtl/>
          <w:lang w:eastAsia="ar" w:bidi="ar-MA"/>
        </w:rPr>
        <w:t>، و</w:t>
      </w:r>
      <w:r w:rsidRPr="00A2317B">
        <w:rPr>
          <w:rFonts w:ascii="Arial" w:eastAsia="Times New Roman" w:hAnsi="Arial" w:cs="Arial"/>
          <w:sz w:val="24"/>
          <w:szCs w:val="24"/>
          <w:lang w:val="en-GB" w:eastAsia="ar" w:bidi="en-GB"/>
        </w:rPr>
        <w:t>Urwerk</w:t>
      </w:r>
      <w:r w:rsidRPr="00A2317B">
        <w:rPr>
          <w:rFonts w:ascii="Arial" w:eastAsia="Times New Roman" w:hAnsi="Arial" w:cs="Arial"/>
          <w:sz w:val="24"/>
          <w:szCs w:val="24"/>
          <w:rtl/>
          <w:lang w:eastAsia="ar" w:bidi="ar-MA"/>
        </w:rPr>
        <w:t>، و</w:t>
      </w:r>
      <w:r w:rsidRPr="00A2317B">
        <w:rPr>
          <w:rFonts w:ascii="Arial" w:eastAsia="Times New Roman" w:hAnsi="Arial" w:cs="Arial"/>
          <w:sz w:val="24"/>
          <w:szCs w:val="24"/>
          <w:lang w:val="en-GB" w:eastAsia="ar" w:bidi="en-GB"/>
        </w:rPr>
        <w:t>Roger Dubuis</w:t>
      </w:r>
      <w:r w:rsidRPr="00A2317B">
        <w:rPr>
          <w:rFonts w:ascii="Arial" w:eastAsia="Times New Roman" w:hAnsi="Arial" w:cs="Arial"/>
          <w:sz w:val="24"/>
          <w:szCs w:val="24"/>
          <w:rtl/>
          <w:lang w:eastAsia="ar" w:bidi="ar-MA"/>
        </w:rPr>
        <w:t>، و</w:t>
      </w:r>
      <w:r w:rsidRPr="00A2317B">
        <w:rPr>
          <w:rFonts w:ascii="Arial" w:eastAsia="Times New Roman" w:hAnsi="Arial" w:cs="Arial"/>
          <w:sz w:val="24"/>
          <w:szCs w:val="24"/>
          <w:lang w:val="en-GB" w:eastAsia="ar" w:bidi="en-GB"/>
        </w:rPr>
        <w:t>Tissot</w:t>
      </w:r>
      <w:r w:rsidRPr="00A2317B">
        <w:rPr>
          <w:rFonts w:ascii="Arial" w:eastAsia="Times New Roman" w:hAnsi="Arial" w:cs="Arial"/>
          <w:sz w:val="24"/>
          <w:szCs w:val="24"/>
          <w:rtl/>
          <w:lang w:eastAsia="ar" w:bidi="ar-MA"/>
        </w:rPr>
        <w:t>، وقام بالتصميم عبر مختلف الأسواق وشرائح الأسعار.</w:t>
      </w:r>
      <w:r w:rsidRPr="00A2317B">
        <w:rPr>
          <w:rFonts w:ascii="Arial" w:eastAsia="Times New Roman" w:hAnsi="Arial" w:cs="Arial"/>
          <w:sz w:val="24"/>
          <w:szCs w:val="24"/>
          <w:rtl/>
          <w:lang w:eastAsia="ar" w:bidi="ar-MA"/>
        </w:rPr>
        <w:br/>
      </w:r>
      <w:r w:rsidRPr="00A2317B">
        <w:rPr>
          <w:rFonts w:ascii="Arial" w:eastAsia="Times New Roman" w:hAnsi="Arial" w:cs="Arial"/>
          <w:sz w:val="24"/>
          <w:szCs w:val="24"/>
          <w:rtl/>
          <w:lang w:eastAsia="ar" w:bidi="ar-MA"/>
        </w:rPr>
        <w:br/>
        <w:t>يرى جيسون أن الساعات بمثابة أوعية لسرد القصص، حيث تمزج بين السرديات الجريئة والتصميمات المبتكرة التي تتحدى التقاليد. ويمتد عمله إلى الموسيقى والثقافة الشعبية، ويبني روابط إبداعية عبر الصناعات. وعلى الرغم من أن جيسون لم يتجاوز الثلاثين من عمره، فلقد اكتسب سمعة باعتباره مصممًا رائدًا، معروفًا بإبداعاته الحديثة والجريئة. وباعتباره مصممًا مستقلاً، فهو يواصل دفع صناعة الساعات إلى آفاق جديدة وجريئة. ومن خلال عمله، يقوم جيسون بتشكيل القصص من ساعة لأخرى.</w:t>
      </w:r>
    </w:p>
    <w:p w:rsidR="009B370B" w:rsidRPr="00F71125" w:rsidRDefault="009B370B" w:rsidP="009B370B">
      <w:pPr>
        <w:bidi/>
        <w:spacing w:before="100" w:beforeAutospacing="1" w:after="100" w:afterAutospacing="1" w:line="240" w:lineRule="auto"/>
        <w:rPr>
          <w:rFonts w:ascii="Arial" w:eastAsia="Times New Roman" w:hAnsi="Arial" w:cs="Arial"/>
          <w:b/>
          <w:sz w:val="24"/>
          <w:szCs w:val="24"/>
          <w:lang w:val="en-US"/>
        </w:rPr>
      </w:pPr>
      <w:r w:rsidRPr="00F71125">
        <w:rPr>
          <w:rFonts w:ascii="Arial" w:eastAsia="Times New Roman" w:hAnsi="Arial" w:cs="Arial"/>
          <w:b/>
          <w:bCs/>
          <w:sz w:val="24"/>
          <w:szCs w:val="24"/>
          <w:rtl/>
          <w:lang w:eastAsia="ar" w:bidi="ar-MA"/>
        </w:rPr>
        <w:t>نبذة عن المصمم مارتن بولو</w:t>
      </w:r>
    </w:p>
    <w:p w:rsidR="009B370B" w:rsidRPr="00E244DD" w:rsidRDefault="009B370B" w:rsidP="009B370B">
      <w:pPr>
        <w:bidi/>
        <w:spacing w:before="100" w:beforeAutospacing="1" w:after="100" w:afterAutospacing="1" w:line="240" w:lineRule="auto"/>
        <w:rPr>
          <w:rFonts w:ascii="Arial" w:eastAsia="Times New Roman" w:hAnsi="Arial" w:cs="Arial"/>
          <w:sz w:val="24"/>
          <w:szCs w:val="24"/>
        </w:rPr>
      </w:pPr>
      <w:r w:rsidRPr="00E244DD">
        <w:rPr>
          <w:rFonts w:ascii="Arial" w:eastAsia="Times New Roman" w:hAnsi="Arial" w:cs="Arial"/>
          <w:sz w:val="24"/>
          <w:szCs w:val="24"/>
          <w:rtl/>
          <w:lang w:eastAsia="ar" w:bidi="ar-MA"/>
        </w:rPr>
        <w:lastRenderedPageBreak/>
        <w:t xml:space="preserve">يتميز مارتن بولو بأنه مصمم موهوب يتمتع بشغف عميق بالخيال العلمي والميكانيكا. ولقد حصل على ماجيستير </w:t>
      </w:r>
      <w:r w:rsidRPr="00E244DD">
        <w:rPr>
          <w:rFonts w:ascii="Arial" w:eastAsia="Times New Roman" w:hAnsi="Arial" w:cs="Arial"/>
          <w:sz w:val="24"/>
          <w:szCs w:val="24"/>
          <w:lang w:val="en-GB" w:eastAsia="ar" w:bidi="en-GB"/>
        </w:rPr>
        <w:t>ECAL</w:t>
      </w:r>
      <w:r w:rsidRPr="00E244DD">
        <w:rPr>
          <w:rFonts w:ascii="Arial" w:eastAsia="Times New Roman" w:hAnsi="Arial" w:cs="Arial"/>
          <w:sz w:val="24"/>
          <w:szCs w:val="24"/>
          <w:rtl/>
          <w:lang w:eastAsia="ar" w:bidi="ar-MA"/>
        </w:rPr>
        <w:t xml:space="preserve"> في برنامج الماجستير في الفخامة والحرفية في كلية </w:t>
      </w:r>
      <w:r w:rsidRPr="00E244DD">
        <w:rPr>
          <w:rFonts w:ascii="Arial" w:eastAsia="Times New Roman" w:hAnsi="Arial" w:cs="Arial"/>
          <w:sz w:val="24"/>
          <w:szCs w:val="24"/>
          <w:lang w:val="en-GB" w:eastAsia="ar" w:bidi="en-GB"/>
        </w:rPr>
        <w:t>ECAL</w:t>
      </w:r>
      <w:r w:rsidRPr="00E244DD">
        <w:rPr>
          <w:rFonts w:ascii="Arial" w:eastAsia="Times New Roman" w:hAnsi="Arial" w:cs="Arial"/>
          <w:sz w:val="24"/>
          <w:szCs w:val="24"/>
          <w:rtl/>
          <w:lang w:eastAsia="ar" w:bidi="ar-MA"/>
        </w:rPr>
        <w:t>، وصقل مهاراته مع بعض من أكثر الأسماء المرموقة في صناعة الساعات. ولقد كان المفهوم الأصلي للساعة المستوحاة من الرسوم المتحركة من بنات أفكاره.</w:t>
      </w:r>
    </w:p>
    <w:p w:rsidR="009B370B" w:rsidRDefault="009B370B" w:rsidP="009B370B">
      <w:pPr>
        <w:bidi/>
        <w:spacing w:after="0" w:line="240" w:lineRule="auto"/>
        <w:jc w:val="both"/>
        <w:rPr>
          <w:rFonts w:ascii="Arial" w:eastAsia="Times New Roman" w:hAnsi="Arial" w:cs="Arial"/>
          <w:sz w:val="24"/>
          <w:szCs w:val="24"/>
        </w:rPr>
      </w:pPr>
      <w:r w:rsidRPr="00E244DD">
        <w:rPr>
          <w:rFonts w:ascii="Arial" w:eastAsia="Times New Roman" w:hAnsi="Arial" w:cs="Arial"/>
          <w:sz w:val="24"/>
          <w:szCs w:val="24"/>
          <w:rtl/>
          <w:lang w:eastAsia="ar" w:bidi="ar-MA"/>
        </w:rPr>
        <w:t>واليوم، بعد أن استبدل مارتن صخب الحياة في المدينة بالهدوء في جنوب غرب فرنسا، فهو يعمل كحرفي ومبدع مستقل. وإلى جانب تعاونه مع بيوت فاخرة مشهورة، فإنه يعبر عن رؤيته من خلال ورشة عمل النجارة التي تديرها عائلته - وهي مساحة متجذرة في الطبيعة، حيث يعمل بشكل مدروس مع مجموعة متنوعة من أنواع الأخشاب. وتعكس إبداعاته توازنًا دقيقًا بين الحرفية الراقية والطابع الأصيل والصادق لهذه الخامات المتجددة.</w:t>
      </w:r>
    </w:p>
    <w:p w:rsidR="009B370B" w:rsidRPr="009B370B" w:rsidRDefault="009B370B" w:rsidP="009B370B">
      <w:pPr>
        <w:bidi/>
        <w:rPr>
          <w:rFonts w:ascii="Arial" w:eastAsia="Times New Roman" w:hAnsi="Arial" w:cs="Arial"/>
          <w:sz w:val="24"/>
          <w:szCs w:val="24"/>
        </w:rPr>
      </w:pPr>
    </w:p>
    <w:p w:rsidR="009B370B" w:rsidRDefault="009B370B" w:rsidP="00F71125">
      <w:pPr>
        <w:bidi/>
        <w:spacing w:after="0" w:line="240" w:lineRule="auto"/>
        <w:jc w:val="both"/>
        <w:rPr>
          <w:rFonts w:ascii="Arial" w:eastAsia="Calibri" w:hAnsi="Arial" w:cs="Arial"/>
          <w:sz w:val="24"/>
          <w:szCs w:val="24"/>
          <w:rtl/>
          <w:lang w:eastAsia="en-US"/>
        </w:rPr>
      </w:pPr>
    </w:p>
    <w:p w:rsidR="00A2317B" w:rsidRDefault="00A2317B" w:rsidP="00A2317B">
      <w:pPr>
        <w:bidi/>
        <w:spacing w:after="0" w:line="240" w:lineRule="auto"/>
        <w:jc w:val="both"/>
        <w:rPr>
          <w:rFonts w:ascii="Arial" w:eastAsia="Calibri" w:hAnsi="Arial" w:cs="Arial"/>
          <w:sz w:val="24"/>
          <w:szCs w:val="24"/>
          <w:rtl/>
          <w:lang w:eastAsia="en-US"/>
        </w:rPr>
      </w:pPr>
    </w:p>
    <w:p w:rsidR="00A2317B" w:rsidRDefault="00A2317B" w:rsidP="00A2317B">
      <w:pPr>
        <w:bidi/>
        <w:spacing w:after="0" w:line="240" w:lineRule="auto"/>
        <w:jc w:val="both"/>
        <w:rPr>
          <w:rFonts w:ascii="Arial" w:eastAsia="Calibri" w:hAnsi="Arial" w:cs="Arial"/>
          <w:sz w:val="24"/>
          <w:szCs w:val="24"/>
          <w:rtl/>
          <w:lang w:eastAsia="en-US"/>
        </w:rPr>
      </w:pPr>
    </w:p>
    <w:p w:rsidR="00A2317B" w:rsidRDefault="00A2317B" w:rsidP="00A2317B">
      <w:pPr>
        <w:bidi/>
        <w:spacing w:after="0" w:line="240" w:lineRule="auto"/>
        <w:jc w:val="both"/>
        <w:rPr>
          <w:rFonts w:ascii="Arial" w:eastAsia="Calibri" w:hAnsi="Arial" w:cs="Arial"/>
          <w:sz w:val="24"/>
          <w:szCs w:val="24"/>
          <w:rtl/>
          <w:lang w:eastAsia="en-US"/>
        </w:rPr>
      </w:pPr>
    </w:p>
    <w:p w:rsidR="00A2317B" w:rsidRDefault="00A2317B" w:rsidP="00A2317B">
      <w:pPr>
        <w:bidi/>
        <w:spacing w:after="0" w:line="240" w:lineRule="auto"/>
        <w:jc w:val="both"/>
        <w:rPr>
          <w:rFonts w:ascii="Arial" w:eastAsia="Calibri" w:hAnsi="Arial" w:cs="Arial"/>
          <w:sz w:val="24"/>
          <w:szCs w:val="24"/>
          <w:rtl/>
          <w:lang w:eastAsia="en-US"/>
        </w:rPr>
      </w:pPr>
    </w:p>
    <w:p w:rsidR="00A2317B" w:rsidRDefault="00A2317B" w:rsidP="00A2317B">
      <w:pPr>
        <w:bidi/>
        <w:spacing w:after="0" w:line="240" w:lineRule="auto"/>
        <w:jc w:val="both"/>
        <w:rPr>
          <w:rFonts w:ascii="Arial" w:eastAsia="Calibri" w:hAnsi="Arial" w:cs="Arial"/>
          <w:sz w:val="24"/>
          <w:szCs w:val="24"/>
          <w:rtl/>
          <w:lang w:eastAsia="en-US"/>
        </w:rPr>
      </w:pPr>
    </w:p>
    <w:p w:rsidR="00A2317B" w:rsidRDefault="00A2317B" w:rsidP="00A2317B">
      <w:pPr>
        <w:bidi/>
        <w:spacing w:after="0" w:line="240" w:lineRule="auto"/>
        <w:jc w:val="both"/>
        <w:rPr>
          <w:rFonts w:ascii="Arial" w:eastAsia="Calibri" w:hAnsi="Arial" w:cs="Arial"/>
          <w:sz w:val="24"/>
          <w:szCs w:val="24"/>
          <w:rtl/>
          <w:lang w:eastAsia="en-US"/>
        </w:rPr>
      </w:pPr>
    </w:p>
    <w:p w:rsidR="00A2317B" w:rsidRDefault="00A2317B" w:rsidP="00A2317B">
      <w:pPr>
        <w:bidi/>
        <w:spacing w:after="0" w:line="240" w:lineRule="auto"/>
        <w:jc w:val="both"/>
        <w:rPr>
          <w:rFonts w:ascii="Arial" w:eastAsia="Calibri" w:hAnsi="Arial" w:cs="Arial"/>
          <w:sz w:val="24"/>
          <w:szCs w:val="24"/>
          <w:rtl/>
          <w:lang w:eastAsia="en-US"/>
        </w:rPr>
      </w:pPr>
    </w:p>
    <w:p w:rsidR="00A2317B" w:rsidRDefault="00A2317B" w:rsidP="00A2317B">
      <w:pPr>
        <w:bidi/>
        <w:spacing w:after="0" w:line="240" w:lineRule="auto"/>
        <w:jc w:val="both"/>
        <w:rPr>
          <w:rFonts w:ascii="Arial" w:eastAsia="Calibri" w:hAnsi="Arial" w:cs="Arial"/>
          <w:sz w:val="24"/>
          <w:szCs w:val="24"/>
          <w:rtl/>
          <w:lang w:eastAsia="en-US"/>
        </w:rPr>
      </w:pPr>
    </w:p>
    <w:p w:rsidR="00A2317B" w:rsidRDefault="00A2317B" w:rsidP="00A2317B">
      <w:pPr>
        <w:bidi/>
        <w:spacing w:after="0" w:line="240" w:lineRule="auto"/>
        <w:jc w:val="both"/>
        <w:rPr>
          <w:rFonts w:ascii="Arial" w:eastAsia="Calibri" w:hAnsi="Arial" w:cs="Arial"/>
          <w:sz w:val="24"/>
          <w:szCs w:val="24"/>
          <w:rtl/>
          <w:lang w:eastAsia="en-US"/>
        </w:rPr>
      </w:pPr>
    </w:p>
    <w:p w:rsidR="00A2317B" w:rsidRDefault="00A2317B" w:rsidP="00A2317B">
      <w:pPr>
        <w:bidi/>
        <w:spacing w:after="0" w:line="240" w:lineRule="auto"/>
        <w:jc w:val="both"/>
        <w:rPr>
          <w:rFonts w:ascii="Arial" w:eastAsia="Calibri" w:hAnsi="Arial" w:cs="Arial"/>
          <w:sz w:val="24"/>
          <w:szCs w:val="24"/>
          <w:rtl/>
          <w:lang w:eastAsia="en-US"/>
        </w:rPr>
      </w:pPr>
    </w:p>
    <w:p w:rsidR="00A2317B" w:rsidRDefault="00A2317B" w:rsidP="00A2317B">
      <w:pPr>
        <w:bidi/>
        <w:spacing w:after="0" w:line="240" w:lineRule="auto"/>
        <w:jc w:val="both"/>
        <w:rPr>
          <w:rFonts w:ascii="Arial" w:eastAsia="Calibri" w:hAnsi="Arial" w:cs="Arial"/>
          <w:sz w:val="24"/>
          <w:szCs w:val="24"/>
          <w:rtl/>
          <w:lang w:eastAsia="en-US"/>
        </w:rPr>
      </w:pPr>
    </w:p>
    <w:p w:rsidR="00A2317B" w:rsidRDefault="00A2317B" w:rsidP="00A2317B">
      <w:pPr>
        <w:bidi/>
        <w:spacing w:after="0" w:line="240" w:lineRule="auto"/>
        <w:jc w:val="both"/>
        <w:rPr>
          <w:rFonts w:ascii="Arial" w:eastAsia="Calibri" w:hAnsi="Arial" w:cs="Arial"/>
          <w:sz w:val="24"/>
          <w:szCs w:val="24"/>
          <w:rtl/>
          <w:lang w:eastAsia="en-US"/>
        </w:rPr>
      </w:pPr>
    </w:p>
    <w:p w:rsidR="00A2317B" w:rsidRDefault="00A2317B" w:rsidP="00A2317B">
      <w:pPr>
        <w:bidi/>
        <w:spacing w:after="0" w:line="240" w:lineRule="auto"/>
        <w:jc w:val="both"/>
        <w:rPr>
          <w:rFonts w:ascii="Arial" w:eastAsia="Calibri" w:hAnsi="Arial" w:cs="Arial"/>
          <w:sz w:val="24"/>
          <w:szCs w:val="24"/>
          <w:rtl/>
          <w:lang w:eastAsia="en-US"/>
        </w:rPr>
      </w:pPr>
    </w:p>
    <w:p w:rsidR="00A2317B" w:rsidRDefault="00A2317B" w:rsidP="00A2317B">
      <w:pPr>
        <w:bidi/>
        <w:spacing w:after="0" w:line="240" w:lineRule="auto"/>
        <w:jc w:val="both"/>
        <w:rPr>
          <w:rFonts w:ascii="Arial" w:eastAsia="Calibri" w:hAnsi="Arial" w:cs="Arial"/>
          <w:sz w:val="24"/>
          <w:szCs w:val="24"/>
          <w:rtl/>
          <w:lang w:eastAsia="en-US"/>
        </w:rPr>
      </w:pPr>
    </w:p>
    <w:p w:rsidR="00A2317B" w:rsidRDefault="00A2317B" w:rsidP="00A2317B">
      <w:pPr>
        <w:bidi/>
        <w:spacing w:after="0" w:line="240" w:lineRule="auto"/>
        <w:jc w:val="both"/>
        <w:rPr>
          <w:rFonts w:ascii="Arial" w:eastAsia="Calibri" w:hAnsi="Arial" w:cs="Arial"/>
          <w:sz w:val="24"/>
          <w:szCs w:val="24"/>
          <w:rtl/>
          <w:lang w:eastAsia="en-US"/>
        </w:rPr>
      </w:pPr>
    </w:p>
    <w:p w:rsidR="00A2317B" w:rsidRDefault="00A2317B" w:rsidP="00A2317B">
      <w:pPr>
        <w:bidi/>
        <w:spacing w:after="0" w:line="240" w:lineRule="auto"/>
        <w:jc w:val="both"/>
        <w:rPr>
          <w:rFonts w:ascii="Arial" w:eastAsia="Calibri" w:hAnsi="Arial" w:cs="Arial"/>
          <w:sz w:val="24"/>
          <w:szCs w:val="24"/>
          <w:rtl/>
          <w:lang w:eastAsia="en-US"/>
        </w:rPr>
      </w:pPr>
    </w:p>
    <w:p w:rsidR="00A2317B" w:rsidRDefault="00A2317B" w:rsidP="00A2317B">
      <w:pPr>
        <w:bidi/>
        <w:spacing w:after="0" w:line="240" w:lineRule="auto"/>
        <w:jc w:val="both"/>
        <w:rPr>
          <w:rFonts w:ascii="Arial" w:eastAsia="Calibri" w:hAnsi="Arial" w:cs="Arial"/>
          <w:sz w:val="24"/>
          <w:szCs w:val="24"/>
          <w:rtl/>
          <w:lang w:eastAsia="en-US"/>
        </w:rPr>
      </w:pPr>
    </w:p>
    <w:p w:rsidR="00A2317B" w:rsidRDefault="00A2317B" w:rsidP="00A2317B">
      <w:pPr>
        <w:bidi/>
        <w:spacing w:after="0" w:line="240" w:lineRule="auto"/>
        <w:jc w:val="both"/>
        <w:rPr>
          <w:rFonts w:ascii="Arial" w:eastAsia="Calibri" w:hAnsi="Arial" w:cs="Arial"/>
          <w:sz w:val="24"/>
          <w:szCs w:val="24"/>
          <w:rtl/>
          <w:lang w:eastAsia="en-US"/>
        </w:rPr>
      </w:pPr>
    </w:p>
    <w:p w:rsidR="00A2317B" w:rsidRDefault="00A2317B" w:rsidP="00A2317B">
      <w:pPr>
        <w:bidi/>
        <w:spacing w:after="0" w:line="240" w:lineRule="auto"/>
        <w:jc w:val="both"/>
        <w:rPr>
          <w:rFonts w:ascii="Arial" w:eastAsia="Calibri" w:hAnsi="Arial" w:cs="Arial"/>
          <w:sz w:val="24"/>
          <w:szCs w:val="24"/>
          <w:rtl/>
          <w:lang w:eastAsia="en-US"/>
        </w:rPr>
      </w:pPr>
    </w:p>
    <w:p w:rsidR="00A2317B" w:rsidRDefault="00A2317B" w:rsidP="00A2317B">
      <w:pPr>
        <w:bidi/>
        <w:spacing w:after="0" w:line="240" w:lineRule="auto"/>
        <w:jc w:val="both"/>
        <w:rPr>
          <w:rFonts w:ascii="Arial" w:eastAsia="Calibri" w:hAnsi="Arial" w:cs="Arial"/>
          <w:sz w:val="24"/>
          <w:szCs w:val="24"/>
          <w:rtl/>
          <w:lang w:eastAsia="en-US"/>
        </w:rPr>
      </w:pPr>
    </w:p>
    <w:p w:rsidR="00A2317B" w:rsidRDefault="00A2317B" w:rsidP="00A2317B">
      <w:pPr>
        <w:bidi/>
        <w:spacing w:after="0" w:line="240" w:lineRule="auto"/>
        <w:jc w:val="both"/>
        <w:rPr>
          <w:rFonts w:ascii="Arial" w:eastAsia="Calibri" w:hAnsi="Arial" w:cs="Arial"/>
          <w:sz w:val="24"/>
          <w:szCs w:val="24"/>
          <w:rtl/>
          <w:lang w:eastAsia="en-US"/>
        </w:rPr>
      </w:pPr>
    </w:p>
    <w:p w:rsidR="00A2317B" w:rsidRDefault="00A2317B" w:rsidP="00A2317B">
      <w:pPr>
        <w:bidi/>
        <w:spacing w:after="0" w:line="240" w:lineRule="auto"/>
        <w:jc w:val="both"/>
        <w:rPr>
          <w:rFonts w:ascii="Arial" w:eastAsia="Calibri" w:hAnsi="Arial" w:cs="Arial"/>
          <w:sz w:val="24"/>
          <w:szCs w:val="24"/>
          <w:rtl/>
          <w:lang w:eastAsia="en-US"/>
        </w:rPr>
      </w:pPr>
    </w:p>
    <w:p w:rsidR="00A2317B" w:rsidRDefault="00A2317B" w:rsidP="00A2317B">
      <w:pPr>
        <w:bidi/>
        <w:spacing w:after="0" w:line="240" w:lineRule="auto"/>
        <w:jc w:val="both"/>
        <w:rPr>
          <w:rFonts w:ascii="Arial" w:eastAsia="Calibri" w:hAnsi="Arial" w:cs="Arial"/>
          <w:sz w:val="24"/>
          <w:szCs w:val="24"/>
          <w:rtl/>
          <w:lang w:eastAsia="en-US"/>
        </w:rPr>
      </w:pPr>
    </w:p>
    <w:p w:rsidR="00A2317B" w:rsidRDefault="00A2317B" w:rsidP="00A2317B">
      <w:pPr>
        <w:bidi/>
        <w:spacing w:after="0" w:line="240" w:lineRule="auto"/>
        <w:jc w:val="both"/>
        <w:rPr>
          <w:rFonts w:ascii="Arial" w:eastAsia="Calibri" w:hAnsi="Arial" w:cs="Arial"/>
          <w:sz w:val="24"/>
          <w:szCs w:val="24"/>
          <w:rtl/>
          <w:lang w:eastAsia="en-US"/>
        </w:rPr>
      </w:pPr>
    </w:p>
    <w:p w:rsidR="00A2317B" w:rsidRDefault="00A2317B" w:rsidP="00A2317B">
      <w:pPr>
        <w:bidi/>
        <w:spacing w:after="0" w:line="240" w:lineRule="auto"/>
        <w:jc w:val="both"/>
        <w:rPr>
          <w:rFonts w:ascii="Arial" w:eastAsia="Calibri" w:hAnsi="Arial" w:cs="Arial"/>
          <w:sz w:val="24"/>
          <w:szCs w:val="24"/>
          <w:rtl/>
          <w:lang w:eastAsia="en-US"/>
        </w:rPr>
      </w:pPr>
    </w:p>
    <w:p w:rsidR="00A2317B" w:rsidRDefault="00A2317B" w:rsidP="00A2317B">
      <w:pPr>
        <w:bidi/>
        <w:spacing w:after="0" w:line="240" w:lineRule="auto"/>
        <w:jc w:val="both"/>
        <w:rPr>
          <w:rFonts w:ascii="Arial" w:eastAsia="Calibri" w:hAnsi="Arial" w:cs="Arial"/>
          <w:sz w:val="24"/>
          <w:szCs w:val="24"/>
          <w:rtl/>
          <w:lang w:eastAsia="en-US"/>
        </w:rPr>
      </w:pPr>
    </w:p>
    <w:p w:rsidR="00A2317B" w:rsidRDefault="00A2317B" w:rsidP="00A2317B">
      <w:pPr>
        <w:bidi/>
        <w:spacing w:after="0" w:line="240" w:lineRule="auto"/>
        <w:jc w:val="both"/>
        <w:rPr>
          <w:rFonts w:ascii="Arial" w:eastAsia="Calibri" w:hAnsi="Arial" w:cs="Arial"/>
          <w:sz w:val="24"/>
          <w:szCs w:val="24"/>
          <w:rtl/>
          <w:lang w:eastAsia="en-US"/>
        </w:rPr>
      </w:pPr>
    </w:p>
    <w:p w:rsidR="00A2317B" w:rsidRDefault="00A2317B" w:rsidP="00A2317B">
      <w:pPr>
        <w:bidi/>
        <w:spacing w:after="0" w:line="240" w:lineRule="auto"/>
        <w:jc w:val="both"/>
        <w:rPr>
          <w:rFonts w:ascii="Arial" w:eastAsia="Calibri" w:hAnsi="Arial" w:cs="Arial"/>
          <w:sz w:val="24"/>
          <w:szCs w:val="24"/>
          <w:rtl/>
          <w:lang w:eastAsia="en-US"/>
        </w:rPr>
      </w:pPr>
    </w:p>
    <w:p w:rsidR="00A2317B" w:rsidRDefault="00A2317B" w:rsidP="00A2317B">
      <w:pPr>
        <w:bidi/>
        <w:spacing w:after="0" w:line="240" w:lineRule="auto"/>
        <w:jc w:val="both"/>
        <w:rPr>
          <w:rFonts w:ascii="Arial" w:eastAsia="Calibri" w:hAnsi="Arial" w:cs="Arial"/>
          <w:sz w:val="24"/>
          <w:szCs w:val="24"/>
          <w:rtl/>
          <w:lang w:eastAsia="en-US"/>
        </w:rPr>
      </w:pPr>
    </w:p>
    <w:p w:rsidR="00A2317B" w:rsidRDefault="00A2317B" w:rsidP="00A2317B">
      <w:pPr>
        <w:bidi/>
        <w:spacing w:after="0" w:line="240" w:lineRule="auto"/>
        <w:jc w:val="both"/>
        <w:rPr>
          <w:rFonts w:ascii="Arial" w:eastAsia="Calibri" w:hAnsi="Arial" w:cs="Arial"/>
          <w:sz w:val="24"/>
          <w:szCs w:val="24"/>
          <w:rtl/>
          <w:lang w:eastAsia="en-US"/>
        </w:rPr>
      </w:pPr>
    </w:p>
    <w:p w:rsidR="00A2317B" w:rsidRDefault="00A2317B" w:rsidP="00A2317B">
      <w:pPr>
        <w:bidi/>
        <w:spacing w:after="0" w:line="240" w:lineRule="auto"/>
        <w:jc w:val="both"/>
        <w:rPr>
          <w:rFonts w:ascii="Arial" w:eastAsia="Calibri" w:hAnsi="Arial" w:cs="Arial"/>
          <w:sz w:val="24"/>
          <w:szCs w:val="24"/>
          <w:rtl/>
          <w:lang w:eastAsia="en-US"/>
        </w:rPr>
      </w:pPr>
    </w:p>
    <w:p w:rsidR="00A2317B" w:rsidRDefault="00A2317B" w:rsidP="00A2317B">
      <w:pPr>
        <w:bidi/>
        <w:spacing w:after="0" w:line="240" w:lineRule="auto"/>
        <w:jc w:val="both"/>
        <w:rPr>
          <w:rFonts w:ascii="Arial" w:eastAsia="Calibri" w:hAnsi="Arial" w:cs="Arial"/>
          <w:sz w:val="24"/>
          <w:szCs w:val="24"/>
          <w:rtl/>
          <w:lang w:eastAsia="en-US"/>
        </w:rPr>
      </w:pPr>
    </w:p>
    <w:p w:rsidR="00A2317B" w:rsidRDefault="00A2317B" w:rsidP="00A2317B">
      <w:pPr>
        <w:bidi/>
        <w:spacing w:after="0" w:line="240" w:lineRule="auto"/>
        <w:jc w:val="both"/>
        <w:rPr>
          <w:rFonts w:ascii="Arial" w:eastAsia="Calibri" w:hAnsi="Arial" w:cs="Arial"/>
          <w:sz w:val="24"/>
          <w:szCs w:val="24"/>
          <w:rtl/>
          <w:lang w:eastAsia="en-US"/>
        </w:rPr>
      </w:pPr>
    </w:p>
    <w:p w:rsidR="00A2317B" w:rsidRDefault="00A2317B" w:rsidP="00A2317B">
      <w:pPr>
        <w:bidi/>
        <w:spacing w:after="0" w:line="240" w:lineRule="auto"/>
        <w:jc w:val="both"/>
        <w:rPr>
          <w:rFonts w:ascii="Arial" w:eastAsia="Calibri" w:hAnsi="Arial" w:cs="Arial"/>
          <w:sz w:val="24"/>
          <w:szCs w:val="24"/>
          <w:rtl/>
          <w:lang w:eastAsia="en-US"/>
        </w:rPr>
      </w:pPr>
    </w:p>
    <w:p w:rsidR="00A2317B" w:rsidRDefault="00A2317B" w:rsidP="00A2317B">
      <w:pPr>
        <w:bidi/>
        <w:spacing w:after="0" w:line="240" w:lineRule="auto"/>
        <w:jc w:val="both"/>
        <w:rPr>
          <w:rFonts w:ascii="Arial" w:eastAsia="Calibri" w:hAnsi="Arial" w:cs="Arial"/>
          <w:sz w:val="24"/>
          <w:szCs w:val="24"/>
          <w:rtl/>
          <w:lang w:eastAsia="en-US"/>
        </w:rPr>
      </w:pPr>
    </w:p>
    <w:p w:rsidR="00A2317B" w:rsidRDefault="00A2317B" w:rsidP="00A2317B">
      <w:pPr>
        <w:bidi/>
        <w:spacing w:after="0" w:line="240" w:lineRule="auto"/>
        <w:jc w:val="both"/>
        <w:rPr>
          <w:rFonts w:ascii="Arial" w:eastAsia="Calibri" w:hAnsi="Arial" w:cs="Arial"/>
          <w:sz w:val="24"/>
          <w:szCs w:val="24"/>
          <w:rtl/>
          <w:lang w:eastAsia="en-US"/>
        </w:rPr>
      </w:pPr>
    </w:p>
    <w:p w:rsidR="00A2317B" w:rsidRDefault="00A2317B" w:rsidP="00A2317B">
      <w:pPr>
        <w:bidi/>
        <w:spacing w:after="0" w:line="240" w:lineRule="auto"/>
        <w:jc w:val="both"/>
        <w:rPr>
          <w:rFonts w:ascii="Arial" w:eastAsia="Calibri" w:hAnsi="Arial" w:cs="Arial"/>
          <w:sz w:val="24"/>
          <w:szCs w:val="24"/>
          <w:rtl/>
          <w:lang w:eastAsia="en-US"/>
        </w:rPr>
      </w:pPr>
    </w:p>
    <w:p w:rsidR="00A2317B" w:rsidRDefault="00A2317B" w:rsidP="00A2317B">
      <w:pPr>
        <w:bidi/>
        <w:spacing w:after="0" w:line="240" w:lineRule="auto"/>
        <w:jc w:val="both"/>
        <w:rPr>
          <w:rFonts w:ascii="Arial" w:eastAsia="Calibri" w:hAnsi="Arial" w:cs="Arial"/>
          <w:sz w:val="24"/>
          <w:szCs w:val="24"/>
          <w:rtl/>
          <w:lang w:eastAsia="en-US"/>
        </w:rPr>
      </w:pPr>
    </w:p>
    <w:p w:rsidR="00A2317B" w:rsidRDefault="00A2317B" w:rsidP="00A2317B">
      <w:pPr>
        <w:bidi/>
        <w:rPr>
          <w:rFonts w:ascii="Arial" w:hAnsi="Arial" w:cs="Arial"/>
          <w:sz w:val="24"/>
          <w:szCs w:val="24"/>
          <w:rtl/>
          <w:lang w:val="en-US"/>
        </w:rPr>
      </w:pPr>
      <w:bookmarkStart w:id="3" w:name="_GoBack"/>
      <w:bookmarkEnd w:id="3"/>
    </w:p>
    <w:p w:rsidR="00A2317B" w:rsidRDefault="00A2317B" w:rsidP="00A2317B">
      <w:pPr>
        <w:bidi/>
        <w:spacing w:before="240" w:after="240"/>
        <w:jc w:val="center"/>
        <w:rPr>
          <w:rFonts w:ascii="Arial" w:eastAsia="Calibri" w:hAnsi="Arial" w:cs="Arial"/>
          <w:sz w:val="20"/>
          <w:szCs w:val="20"/>
          <w:lang w:val="en-US" w:eastAsia="en-US"/>
        </w:rPr>
      </w:pPr>
      <w:bookmarkStart w:id="4" w:name="_Hlk162330144"/>
      <w:r>
        <w:rPr>
          <w:rFonts w:ascii="Arial" w:eastAsia="Calibri" w:hAnsi="Arial" w:cs="Arial"/>
          <w:sz w:val="20"/>
          <w:szCs w:val="20"/>
          <w:lang w:val="en-US" w:eastAsia="en-US" w:bidi="ar-QA"/>
        </w:rPr>
        <w:lastRenderedPageBreak/>
        <w:t>L</w:t>
      </w:r>
      <w:r>
        <w:rPr>
          <w:rFonts w:ascii="Arial" w:eastAsia="Calibri" w:hAnsi="Arial" w:cs="Arial"/>
          <w:sz w:val="20"/>
          <w:szCs w:val="20"/>
          <w:rtl/>
          <w:lang w:val="ar-QA" w:eastAsia="en-US" w:bidi="ar-QA"/>
        </w:rPr>
        <w:t>’</w:t>
      </w:r>
      <w:r>
        <w:rPr>
          <w:rFonts w:ascii="Arial" w:eastAsia="Calibri" w:hAnsi="Arial" w:cs="Arial"/>
          <w:sz w:val="20"/>
          <w:szCs w:val="20"/>
          <w:lang w:val="ar-QA" w:eastAsia="en-US" w:bidi="ar-QA"/>
        </w:rPr>
        <w:t>EPEE 1839</w:t>
      </w:r>
      <w:r>
        <w:rPr>
          <w:rFonts w:ascii="Arial" w:eastAsia="Calibri" w:hAnsi="Arial" w:cs="Arial"/>
          <w:b/>
          <w:bCs/>
          <w:sz w:val="20"/>
          <w:szCs w:val="20"/>
          <w:rtl/>
          <w:lang w:val="ar-QA" w:eastAsia="en-US" w:bidi="ar-QA"/>
        </w:rPr>
        <w:t xml:space="preserve"> – مصنع ساعات رائد في سويسرا</w:t>
      </w:r>
    </w:p>
    <w:bookmarkEnd w:id="4"/>
    <w:p w:rsidR="00A2317B" w:rsidRDefault="00A2317B" w:rsidP="00A2317B">
      <w:pPr>
        <w:bidi/>
        <w:ind w:left="360"/>
        <w:rPr>
          <w:rFonts w:ascii="Arial" w:eastAsia="Calibri" w:hAnsi="Arial" w:cs="Arial"/>
          <w:lang w:val="en-US" w:eastAsia="en-US"/>
        </w:rPr>
      </w:pPr>
      <w:r>
        <w:rPr>
          <w:rFonts w:ascii="Arial" w:eastAsia="Calibri" w:hAnsi="Arial" w:cs="Arial"/>
          <w:rtl/>
          <w:lang w:val="ar-QA" w:eastAsia="en-US" w:bidi="ar-QA"/>
        </w:rPr>
        <w:t xml:space="preserve">تُعتبر </w:t>
      </w:r>
      <w:proofErr w:type="spellStart"/>
      <w:r>
        <w:rPr>
          <w:rFonts w:ascii="Arial" w:eastAsia="Calibri" w:hAnsi="Arial" w:cs="Arial"/>
          <w:lang w:val="ar-QA" w:eastAsia="en-US" w:bidi="ar-QA"/>
        </w:rPr>
        <w:t>L’Epée</w:t>
      </w:r>
      <w:proofErr w:type="spellEnd"/>
      <w:r>
        <w:rPr>
          <w:rFonts w:ascii="Arial" w:eastAsia="Calibri" w:hAnsi="Arial" w:cs="Arial"/>
          <w:rtl/>
          <w:lang w:val="ar-QA" w:eastAsia="en-US" w:bidi="ar-QA"/>
        </w:rPr>
        <w:t xml:space="preserve"> شركة صناعة ساعات رائدة منذ 175 عاماً. وتُعَدّ اليوم المصنع الوحيد المتخصّص في صناعة الساعات الكبيرة الراقية في سويسرا. وأسّسها </w:t>
      </w:r>
      <w:proofErr w:type="spellStart"/>
      <w:r>
        <w:rPr>
          <w:rFonts w:ascii="Arial" w:eastAsia="Calibri" w:hAnsi="Arial" w:cs="Arial"/>
          <w:rtl/>
          <w:lang w:val="ar-QA" w:eastAsia="en-US" w:bidi="ar-QA"/>
        </w:rPr>
        <w:t>أوغيست</w:t>
      </w:r>
      <w:proofErr w:type="spellEnd"/>
      <w:r>
        <w:rPr>
          <w:rFonts w:ascii="Arial" w:eastAsia="Calibri" w:hAnsi="Arial" w:cs="Arial"/>
          <w:rtl/>
          <w:lang w:val="ar-QA" w:eastAsia="en-US" w:bidi="ar-QA"/>
        </w:rPr>
        <w:t xml:space="preserve"> </w:t>
      </w:r>
      <w:proofErr w:type="spellStart"/>
      <w:r>
        <w:rPr>
          <w:rFonts w:ascii="Arial" w:eastAsia="Calibri" w:hAnsi="Arial" w:cs="Arial"/>
          <w:rtl/>
          <w:lang w:val="ar-QA" w:eastAsia="en-US" w:bidi="ar-QA"/>
        </w:rPr>
        <w:t>ليبيه</w:t>
      </w:r>
      <w:proofErr w:type="spellEnd"/>
      <w:r>
        <w:rPr>
          <w:rFonts w:ascii="Arial" w:eastAsia="Calibri" w:hAnsi="Arial" w:cs="Arial"/>
          <w:rtl/>
          <w:lang w:val="ar-QA" w:eastAsia="en-US" w:bidi="ar-QA"/>
        </w:rPr>
        <w:t xml:space="preserve"> في عام 1839 في منطقة </w:t>
      </w:r>
      <w:proofErr w:type="spellStart"/>
      <w:r>
        <w:rPr>
          <w:rFonts w:ascii="Arial" w:eastAsia="Calibri" w:hAnsi="Arial" w:cs="Arial"/>
          <w:rtl/>
          <w:lang w:val="ar-QA" w:eastAsia="en-US" w:bidi="ar-QA"/>
        </w:rPr>
        <w:t>بيزونسون</w:t>
      </w:r>
      <w:proofErr w:type="spellEnd"/>
      <w:r>
        <w:rPr>
          <w:rFonts w:ascii="Arial" w:eastAsia="Calibri" w:hAnsi="Arial" w:cs="Arial"/>
          <w:rtl/>
          <w:lang w:val="ar-QA" w:eastAsia="en-US" w:bidi="ar-QA"/>
        </w:rPr>
        <w:t xml:space="preserve"> الفرنسية وتخصّصت في بداية مشوارها في صنع علب الموسيقى ومكوّنات الساعات. وكان اسم العلامة منذ تلك الفترة مقترناً بالقطع المصنوعة باليد بالكامل. </w:t>
      </w:r>
    </w:p>
    <w:p w:rsidR="00A2317B" w:rsidRDefault="00A2317B" w:rsidP="00A2317B">
      <w:pPr>
        <w:bidi/>
        <w:ind w:left="360"/>
        <w:rPr>
          <w:rFonts w:ascii="Arial" w:eastAsia="Calibri" w:hAnsi="Arial" w:cs="Arial"/>
          <w:lang w:val="en-US" w:eastAsia="en-US"/>
        </w:rPr>
      </w:pPr>
      <w:r>
        <w:rPr>
          <w:rFonts w:ascii="Arial" w:eastAsia="Calibri" w:hAnsi="Arial" w:cs="Arial"/>
          <w:rtl/>
          <w:lang w:val="ar-QA" w:eastAsia="en-US" w:bidi="ar-QA"/>
        </w:rPr>
        <w:t xml:space="preserve">واحتلّ المصنع انطلاقاً من عام 1850 موقع الريادة في مجال انتاج الموازين وطوّر منظّمات خاصة بالساعات المنبّهة وساعات الطاولة والساعات الموسيقية. واكتسب صيتاً واسعاً وأودع العديد من براءات الاختراع المتعلّقة بإنشاء موازين خاصة، لا سيما لأنظمته المقاومة للاحتكاك وذاتية الانطلاق وذات القوّة الثابتة. وأصبح المزوّد الرئيسي للعديد من صانعي الساعات الكبيرة المشهورين. وحصد العديد من الميداليات الذهبية خلال المعارض الدولية. </w:t>
      </w:r>
    </w:p>
    <w:p w:rsidR="00A2317B" w:rsidRDefault="00A2317B" w:rsidP="00A2317B">
      <w:pPr>
        <w:bidi/>
        <w:ind w:left="360"/>
        <w:rPr>
          <w:rFonts w:ascii="Arial" w:eastAsia="Calibri" w:hAnsi="Arial" w:cs="Arial"/>
          <w:lang w:val="en-US" w:eastAsia="en-US"/>
        </w:rPr>
      </w:pPr>
      <w:r>
        <w:rPr>
          <w:rFonts w:ascii="Arial" w:eastAsia="Calibri" w:hAnsi="Arial" w:cs="Arial"/>
          <w:rtl/>
          <w:lang w:val="ar-QA" w:eastAsia="en-US" w:bidi="ar-QA"/>
        </w:rPr>
        <w:t xml:space="preserve">وتستمدّ </w:t>
      </w:r>
      <w:proofErr w:type="spellStart"/>
      <w:r>
        <w:rPr>
          <w:rFonts w:ascii="Arial" w:eastAsia="Calibri" w:hAnsi="Arial" w:cs="Arial"/>
          <w:lang w:val="ar-QA" w:eastAsia="en-US" w:bidi="ar-QA"/>
        </w:rPr>
        <w:t>L’Epée</w:t>
      </w:r>
      <w:proofErr w:type="spellEnd"/>
      <w:r>
        <w:rPr>
          <w:rFonts w:ascii="Arial" w:eastAsia="Calibri" w:hAnsi="Arial" w:cs="Arial"/>
          <w:rtl/>
          <w:lang w:val="ar-QA" w:eastAsia="en-US" w:bidi="ar-QA"/>
        </w:rPr>
        <w:t xml:space="preserve"> الجزء الأكبر من شهرتها، خلال القرن العشرين، من ساعات السفر الرائعة التي أنجزتها. ويربط كثيرون بين علامة </w:t>
      </w:r>
      <w:proofErr w:type="spellStart"/>
      <w:r>
        <w:rPr>
          <w:rFonts w:ascii="Arial" w:eastAsia="Calibri" w:hAnsi="Arial" w:cs="Arial"/>
          <w:lang w:val="ar-QA" w:eastAsia="en-US" w:bidi="ar-QA"/>
        </w:rPr>
        <w:t>L'Epée</w:t>
      </w:r>
      <w:proofErr w:type="spellEnd"/>
      <w:r>
        <w:rPr>
          <w:rFonts w:ascii="Arial" w:eastAsia="Calibri" w:hAnsi="Arial" w:cs="Arial"/>
          <w:rtl/>
          <w:lang w:val="ar-QA" w:eastAsia="en-US" w:bidi="ar-QA"/>
        </w:rPr>
        <w:t xml:space="preserve"> والشخصيات المتنفّذة وأصحاب السلطة. إذ يهدي أعضاء الحكومة الفرنسية ساعات كبيرة إلى ضيوفهم المبجّلين. وعندما انطلقت رحلات الكونكورد في عام 1976، جهّزت </w:t>
      </w:r>
      <w:proofErr w:type="spellStart"/>
      <w:r>
        <w:rPr>
          <w:rFonts w:ascii="Arial" w:eastAsia="Calibri" w:hAnsi="Arial" w:cs="Arial"/>
          <w:lang w:val="ar-QA" w:eastAsia="en-US" w:bidi="ar-QA"/>
        </w:rPr>
        <w:t>L’Epée</w:t>
      </w:r>
      <w:proofErr w:type="spellEnd"/>
      <w:r>
        <w:rPr>
          <w:rFonts w:ascii="Arial" w:eastAsia="Calibri" w:hAnsi="Arial" w:cs="Arial"/>
          <w:rtl/>
          <w:lang w:val="ar-QA" w:eastAsia="en-US" w:bidi="ar-QA"/>
        </w:rPr>
        <w:t xml:space="preserve"> قمرات الطائرات بساعات حائطية تُعلم المسافرين بالتوقيت. وأبدت العلامة في عام 1994 اهتماماً برفع التحدّيات من خلال صنع أكبر ساعة </w:t>
      </w:r>
      <w:proofErr w:type="spellStart"/>
      <w:r>
        <w:rPr>
          <w:rFonts w:ascii="Arial" w:eastAsia="Calibri" w:hAnsi="Arial" w:cs="Arial"/>
          <w:rtl/>
          <w:lang w:val="ar-QA" w:eastAsia="en-US" w:bidi="ar-QA"/>
        </w:rPr>
        <w:t>رقاصية</w:t>
      </w:r>
      <w:proofErr w:type="spellEnd"/>
      <w:r>
        <w:rPr>
          <w:rFonts w:ascii="Arial" w:eastAsia="Calibri" w:hAnsi="Arial" w:cs="Arial"/>
          <w:rtl/>
          <w:lang w:val="ar-QA" w:eastAsia="en-US" w:bidi="ar-QA"/>
        </w:rPr>
        <w:t xml:space="preserve"> في العالم وسُجّل هذا الانجاز في كتاب غينيس للأرقام القياسية. </w:t>
      </w:r>
    </w:p>
    <w:p w:rsidR="00A2317B" w:rsidRDefault="00A2317B" w:rsidP="00A2317B">
      <w:pPr>
        <w:bidi/>
        <w:ind w:left="360"/>
        <w:rPr>
          <w:rFonts w:ascii="Arial" w:eastAsia="Calibri" w:hAnsi="Arial" w:cs="Arial"/>
          <w:lang w:val="en-US" w:eastAsia="en-US"/>
        </w:rPr>
      </w:pPr>
      <w:r>
        <w:rPr>
          <w:rFonts w:ascii="Arial" w:eastAsia="Calibri" w:hAnsi="Arial" w:cs="Arial"/>
          <w:rtl/>
          <w:lang w:val="ar-QA" w:eastAsia="en-US" w:bidi="ar-QA"/>
        </w:rPr>
        <w:t xml:space="preserve">يوجد مقرّ </w:t>
      </w:r>
      <w:proofErr w:type="spellStart"/>
      <w:r>
        <w:rPr>
          <w:rFonts w:ascii="Arial" w:eastAsia="Calibri" w:hAnsi="Arial" w:cs="Arial"/>
          <w:lang w:val="ar-QA" w:eastAsia="en-US" w:bidi="ar-QA"/>
        </w:rPr>
        <w:t>L’Epée</w:t>
      </w:r>
      <w:proofErr w:type="spellEnd"/>
      <w:r>
        <w:rPr>
          <w:rFonts w:ascii="Arial" w:eastAsia="Calibri" w:hAnsi="Arial" w:cs="Arial"/>
          <w:lang w:val="ar-QA" w:eastAsia="en-US" w:bidi="ar-QA"/>
        </w:rPr>
        <w:t xml:space="preserve"> 1839</w:t>
      </w:r>
      <w:r>
        <w:rPr>
          <w:rFonts w:ascii="Arial" w:eastAsia="Calibri" w:hAnsi="Arial" w:cs="Arial"/>
          <w:rtl/>
          <w:lang w:val="ar-QA" w:eastAsia="en-US" w:bidi="ar-QA"/>
        </w:rPr>
        <w:t xml:space="preserve"> حاليا في منطقة </w:t>
      </w:r>
      <w:proofErr w:type="spellStart"/>
      <w:r>
        <w:rPr>
          <w:rFonts w:ascii="Arial" w:eastAsia="Calibri" w:hAnsi="Arial" w:cs="Arial"/>
          <w:rtl/>
          <w:lang w:val="ar-QA" w:eastAsia="en-US" w:bidi="ar-QA"/>
        </w:rPr>
        <w:t>دوليمونت</w:t>
      </w:r>
      <w:proofErr w:type="spellEnd"/>
      <w:r>
        <w:rPr>
          <w:rFonts w:ascii="Arial" w:eastAsia="Calibri" w:hAnsi="Arial" w:cs="Arial"/>
          <w:rtl/>
          <w:lang w:val="ar-QA" w:eastAsia="en-US" w:bidi="ar-QA"/>
        </w:rPr>
        <w:t xml:space="preserve"> في جبال </w:t>
      </w:r>
      <w:proofErr w:type="spellStart"/>
      <w:r>
        <w:rPr>
          <w:rFonts w:ascii="Arial" w:eastAsia="Calibri" w:hAnsi="Arial" w:cs="Arial"/>
          <w:rtl/>
          <w:lang w:val="ar-QA" w:eastAsia="en-US" w:bidi="ar-QA"/>
        </w:rPr>
        <w:t>الجورا</w:t>
      </w:r>
      <w:proofErr w:type="spellEnd"/>
      <w:r>
        <w:rPr>
          <w:rFonts w:ascii="Arial" w:eastAsia="Calibri" w:hAnsi="Arial" w:cs="Arial"/>
          <w:rtl/>
          <w:lang w:val="ar-QA" w:eastAsia="en-US" w:bidi="ar-QA"/>
        </w:rPr>
        <w:t xml:space="preserve"> السويسرية. وطوّرت، بدفع من مديرها العام أرنو نيكولا، مجموعة ساعات طاولة استثنائية تتضمّن سلسلة متكاملة من الساعات المعقّدة. </w:t>
      </w:r>
    </w:p>
    <w:p w:rsidR="00A2317B" w:rsidRDefault="00A2317B" w:rsidP="00A2317B">
      <w:pPr>
        <w:bidi/>
        <w:ind w:left="360"/>
        <w:rPr>
          <w:rFonts w:ascii="Arial" w:eastAsia="Calibri" w:hAnsi="Arial" w:cs="Arial"/>
          <w:lang w:val="en-US" w:eastAsia="en-US"/>
        </w:rPr>
      </w:pPr>
      <w:r>
        <w:rPr>
          <w:rFonts w:ascii="Arial" w:eastAsia="Calibri" w:hAnsi="Arial" w:cs="Arial"/>
          <w:rtl/>
          <w:lang w:val="ar-QA" w:eastAsia="en-US" w:bidi="ar-QA"/>
        </w:rPr>
        <w:t xml:space="preserve">وتتمحور المجموعة حول ثلاثة مواضيع: </w:t>
      </w:r>
    </w:p>
    <w:p w:rsidR="00A2317B" w:rsidRDefault="00A2317B" w:rsidP="00A2317B">
      <w:pPr>
        <w:bidi/>
        <w:ind w:left="360"/>
        <w:rPr>
          <w:rFonts w:ascii="Arial" w:eastAsia="Calibri" w:hAnsi="Arial" w:cs="Arial"/>
          <w:lang w:val="en-US" w:eastAsia="en-US"/>
        </w:rPr>
      </w:pPr>
      <w:r>
        <w:rPr>
          <w:rFonts w:ascii="Arial" w:eastAsia="Calibri" w:hAnsi="Arial" w:cs="Arial"/>
          <w:rtl/>
          <w:lang w:val="ar-QA" w:eastAsia="en-US" w:bidi="ar-QA"/>
        </w:rPr>
        <w:t xml:space="preserve">الفنّ الابداعي – قطع فنيّة بالأساس تُنجز في معظم الأحيان في إطار شراكة مع مصمّمين خارجيين. وهي تثير الدهشة وتُلهم وحتّى تصدم الجامعين المخضرمين. إذ تتوجّه للأشخاص الباحثين بوعي أو دون وعي عن قطع استثنائية فريدة من نوعها. </w:t>
      </w:r>
    </w:p>
    <w:p w:rsidR="00A2317B" w:rsidRDefault="00A2317B" w:rsidP="00A2317B">
      <w:pPr>
        <w:bidi/>
        <w:ind w:left="360"/>
        <w:rPr>
          <w:rFonts w:ascii="Arial" w:eastAsia="Calibri" w:hAnsi="Arial" w:cs="Arial"/>
          <w:lang w:val="en-US" w:eastAsia="en-US"/>
        </w:rPr>
      </w:pPr>
      <w:r>
        <w:rPr>
          <w:rFonts w:ascii="Arial" w:eastAsia="Calibri" w:hAnsi="Arial" w:cs="Arial"/>
          <w:rtl/>
          <w:lang w:val="ar-QA" w:eastAsia="en-US" w:bidi="ar-QA"/>
        </w:rPr>
        <w:t>الساعات المعاصرة – تُدمج الابداعات التقنية ذات التصميم المعاصر (...</w:t>
      </w:r>
      <w:proofErr w:type="spellStart"/>
      <w:r>
        <w:rPr>
          <w:rFonts w:ascii="Arial" w:eastAsia="Calibri" w:hAnsi="Arial" w:cs="Arial"/>
          <w:lang w:val="ar-QA" w:eastAsia="en-US" w:bidi="ar-QA"/>
        </w:rPr>
        <w:t>la</w:t>
      </w:r>
      <w:proofErr w:type="spellEnd"/>
      <w:r>
        <w:rPr>
          <w:rFonts w:ascii="Arial" w:eastAsia="Calibri" w:hAnsi="Arial" w:cs="Arial"/>
          <w:lang w:val="ar-QA" w:eastAsia="en-US" w:bidi="ar-QA"/>
        </w:rPr>
        <w:t xml:space="preserve"> </w:t>
      </w:r>
      <w:proofErr w:type="spellStart"/>
      <w:r>
        <w:rPr>
          <w:rFonts w:ascii="Arial" w:eastAsia="Calibri" w:hAnsi="Arial" w:cs="Arial"/>
          <w:lang w:val="ar-QA" w:eastAsia="en-US" w:bidi="ar-QA"/>
        </w:rPr>
        <w:t>Duet</w:t>
      </w:r>
      <w:proofErr w:type="spellEnd"/>
      <w:r>
        <w:rPr>
          <w:rFonts w:ascii="Arial" w:eastAsia="Calibri" w:hAnsi="Arial" w:cs="Arial"/>
          <w:rtl/>
          <w:lang w:val="ar-QA" w:eastAsia="en-US" w:bidi="ar-QA"/>
        </w:rPr>
        <w:t xml:space="preserve"> </w:t>
      </w:r>
      <w:r>
        <w:rPr>
          <w:rFonts w:ascii="Arial" w:eastAsia="Calibri" w:hAnsi="Arial" w:cs="Arial"/>
          <w:lang w:val="en-US" w:eastAsia="en-US" w:bidi="ar-QA"/>
        </w:rPr>
        <w:t>,</w:t>
      </w:r>
      <w:proofErr w:type="spellStart"/>
      <w:r>
        <w:rPr>
          <w:rFonts w:ascii="Arial" w:eastAsia="Calibri" w:hAnsi="Arial" w:cs="Arial"/>
          <w:lang w:val="ar-QA" w:eastAsia="en-US" w:bidi="ar-QA"/>
        </w:rPr>
        <w:t>Le</w:t>
      </w:r>
      <w:proofErr w:type="spellEnd"/>
      <w:r>
        <w:rPr>
          <w:rFonts w:ascii="Arial" w:eastAsia="Calibri" w:hAnsi="Arial" w:cs="Arial"/>
          <w:rtl/>
          <w:lang w:val="ar-QA" w:eastAsia="en-US" w:bidi="ar-QA"/>
        </w:rPr>
        <w:t xml:space="preserve"> </w:t>
      </w:r>
      <w:proofErr w:type="spellStart"/>
      <w:r>
        <w:rPr>
          <w:rFonts w:ascii="Arial" w:eastAsia="Calibri" w:hAnsi="Arial" w:cs="Arial"/>
          <w:lang w:val="ar-QA" w:eastAsia="en-US" w:bidi="ar-QA"/>
        </w:rPr>
        <w:t>Duel</w:t>
      </w:r>
      <w:proofErr w:type="spellEnd"/>
      <w:r>
        <w:rPr>
          <w:rFonts w:ascii="Arial" w:eastAsia="Calibri" w:hAnsi="Arial" w:cs="Arial"/>
          <w:rtl/>
          <w:lang w:val="ar-QA" w:eastAsia="en-US" w:bidi="ar-QA"/>
        </w:rPr>
        <w:t>) والنماذج المبسّطة الطلائعية (</w:t>
      </w:r>
      <w:r>
        <w:rPr>
          <w:rFonts w:ascii="Arial" w:eastAsia="Calibri" w:hAnsi="Arial" w:cs="Arial"/>
          <w:lang w:val="ar-QA" w:eastAsia="en-US" w:bidi="ar-QA"/>
        </w:rPr>
        <w:t xml:space="preserve">La </w:t>
      </w:r>
      <w:proofErr w:type="spellStart"/>
      <w:r>
        <w:rPr>
          <w:rFonts w:ascii="Arial" w:eastAsia="Calibri" w:hAnsi="Arial" w:cs="Arial"/>
          <w:lang w:val="ar-QA" w:eastAsia="en-US" w:bidi="ar-QA"/>
        </w:rPr>
        <w:t>Tour</w:t>
      </w:r>
      <w:proofErr w:type="spellEnd"/>
      <w:r>
        <w:rPr>
          <w:rFonts w:ascii="Arial" w:eastAsia="Calibri" w:hAnsi="Arial" w:cs="Arial"/>
          <w:rtl/>
          <w:lang w:val="ar-QA" w:eastAsia="en-US" w:bidi="ar-QA"/>
        </w:rPr>
        <w:t xml:space="preserve">) تعقيدات على غرار الثواني الارتجاعية ومؤشّرات احتياطي الطاقة وأطوار القمر </w:t>
      </w:r>
      <w:proofErr w:type="spellStart"/>
      <w:r>
        <w:rPr>
          <w:rFonts w:ascii="Arial" w:eastAsia="Calibri" w:hAnsi="Arial" w:cs="Arial"/>
          <w:rtl/>
          <w:lang w:val="ar-QA" w:eastAsia="en-US" w:bidi="ar-QA"/>
        </w:rPr>
        <w:t>والتوربيون</w:t>
      </w:r>
      <w:proofErr w:type="spellEnd"/>
      <w:r>
        <w:rPr>
          <w:rFonts w:ascii="Arial" w:eastAsia="Calibri" w:hAnsi="Arial" w:cs="Arial"/>
          <w:rtl/>
          <w:lang w:val="ar-QA" w:eastAsia="en-US" w:bidi="ar-QA"/>
        </w:rPr>
        <w:t xml:space="preserve"> والأجراس والتقويمات الأبدية... </w:t>
      </w:r>
    </w:p>
    <w:p w:rsidR="00A2317B" w:rsidRDefault="00A2317B" w:rsidP="00A2317B">
      <w:pPr>
        <w:bidi/>
        <w:ind w:left="360"/>
        <w:rPr>
          <w:rFonts w:ascii="Arial" w:eastAsia="Calibri" w:hAnsi="Arial" w:cs="Arial"/>
          <w:lang w:val="en-US" w:eastAsia="en-US"/>
        </w:rPr>
      </w:pPr>
      <w:r>
        <w:rPr>
          <w:rFonts w:ascii="Arial" w:eastAsia="Calibri" w:hAnsi="Arial" w:cs="Arial"/>
          <w:rtl/>
          <w:lang w:val="ar-QA" w:eastAsia="en-US" w:bidi="ar-QA"/>
        </w:rPr>
        <w:t xml:space="preserve">الساعات المحمولة – وأخيراً ساعات السفر الكلاسيكية التي يُطلق عليها كذلك اسم ساعات الضباط، وهي قطع تاريخية تنتمي إلى تراث العلامة وتملك بدورها عدداً من التعقيدات الساعاتية: أجراس، تكرار تحت الطلب، تقويم، أطوار القمر، </w:t>
      </w:r>
      <w:proofErr w:type="spellStart"/>
      <w:r>
        <w:rPr>
          <w:rFonts w:ascii="Arial" w:eastAsia="Calibri" w:hAnsi="Arial" w:cs="Arial"/>
          <w:rtl/>
          <w:lang w:val="ar-QA" w:eastAsia="en-US" w:bidi="ar-QA"/>
        </w:rPr>
        <w:t>توربيون</w:t>
      </w:r>
      <w:proofErr w:type="spellEnd"/>
      <w:r>
        <w:rPr>
          <w:rFonts w:ascii="Arial" w:eastAsia="Calibri" w:hAnsi="Arial" w:cs="Arial"/>
          <w:rtl/>
          <w:lang w:val="ar-QA" w:eastAsia="en-US" w:bidi="ar-QA"/>
        </w:rPr>
        <w:t>...</w:t>
      </w:r>
    </w:p>
    <w:p w:rsidR="00A2317B" w:rsidRDefault="00A2317B" w:rsidP="00A2317B">
      <w:pPr>
        <w:bidi/>
        <w:ind w:left="360"/>
        <w:rPr>
          <w:rFonts w:ascii="Arial" w:eastAsia="Calibri" w:hAnsi="Arial" w:cs="Arial"/>
          <w:sz w:val="20"/>
          <w:szCs w:val="20"/>
          <w:lang w:val="en-US" w:eastAsia="en-US"/>
        </w:rPr>
      </w:pPr>
      <w:r>
        <w:rPr>
          <w:rFonts w:ascii="Arial" w:eastAsia="Calibri" w:hAnsi="Arial" w:cs="Arial"/>
          <w:rtl/>
          <w:lang w:val="ar-QA" w:eastAsia="en-US" w:bidi="ar-QA"/>
        </w:rPr>
        <w:t xml:space="preserve">وتصمّم جميع هذه الابداعات في ورشات الدار. لقد أصبحت التحدّيات التقنية والجمع بين الأشكال والوظائف واحتياطيات الطاقة الكبيرة واللمسات الختامية الرائعة توقيعات مميّزة للعلامة. </w:t>
      </w:r>
    </w:p>
    <w:p w:rsidR="00A2317B" w:rsidRDefault="00A2317B" w:rsidP="00A2317B">
      <w:pPr>
        <w:bidi/>
        <w:rPr>
          <w:rFonts w:asciiTheme="minorBidi" w:eastAsia="Calibri" w:hAnsiTheme="minorBidi"/>
          <w:b/>
          <w:bCs/>
          <w:i/>
          <w:iCs/>
          <w:sz w:val="24"/>
          <w:szCs w:val="24"/>
          <w:lang w:val="en-US" w:eastAsia="zh-CN"/>
        </w:rPr>
      </w:pPr>
    </w:p>
    <w:p w:rsidR="00A2317B" w:rsidRPr="00A2317B" w:rsidRDefault="00A2317B" w:rsidP="00A2317B">
      <w:pPr>
        <w:bidi/>
        <w:spacing w:after="0" w:line="240" w:lineRule="auto"/>
        <w:jc w:val="both"/>
        <w:rPr>
          <w:rFonts w:ascii="Arial" w:eastAsia="Calibri" w:hAnsi="Arial" w:cs="Arial"/>
          <w:sz w:val="24"/>
          <w:szCs w:val="24"/>
          <w:lang w:val="en-US" w:eastAsia="en-US"/>
        </w:rPr>
      </w:pPr>
    </w:p>
    <w:sectPr w:rsidR="00A2317B" w:rsidRPr="00A2317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20E" w:rsidRDefault="00CC620E" w:rsidP="00C16724">
      <w:pPr>
        <w:spacing w:after="0" w:line="240" w:lineRule="auto"/>
      </w:pPr>
      <w:r>
        <w:separator/>
      </w:r>
    </w:p>
  </w:endnote>
  <w:endnote w:type="continuationSeparator" w:id="0">
    <w:p w:rsidR="00CC620E" w:rsidRDefault="00CC620E" w:rsidP="00C1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AE7" w:rsidRPr="00684470" w:rsidRDefault="00643AE7" w:rsidP="00881D0C">
    <w:pPr>
      <w:pStyle w:val="Sansinterligne"/>
      <w:bidi/>
      <w:rPr>
        <w:rFonts w:ascii="Arial" w:hAnsi="Arial" w:cs="Arial"/>
        <w:sz w:val="18"/>
        <w:szCs w:val="18"/>
        <w:lang w:val="en-US"/>
      </w:rPr>
    </w:pPr>
    <w:bookmarkStart w:id="5" w:name="_Hlk161746343"/>
    <w:r w:rsidRPr="00026AAB">
      <w:rPr>
        <w:rFonts w:ascii="Arial" w:eastAsia="Arial" w:hAnsi="Arial" w:cs="Arial"/>
        <w:sz w:val="18"/>
        <w:szCs w:val="18"/>
        <w:rtl/>
        <w:lang w:eastAsia="ar" w:bidi="ar-MA"/>
      </w:rPr>
      <w:t xml:space="preserve">لمزيد من المعلومات، يرجى التواصل مع نويل ويرلي  </w:t>
    </w:r>
  </w:p>
  <w:p w:rsidR="00643AE7" w:rsidRPr="00C10DC4" w:rsidRDefault="00643AE7" w:rsidP="00881D0C">
    <w:pPr>
      <w:pStyle w:val="Sansinterligne"/>
      <w:bidi/>
      <w:rPr>
        <w:rFonts w:ascii="Arial" w:hAnsi="Arial" w:cs="Arial"/>
        <w:sz w:val="18"/>
        <w:szCs w:val="18"/>
      </w:rPr>
    </w:pPr>
    <w:r>
      <w:rPr>
        <w:rFonts w:ascii="Arial" w:eastAsia="Arial" w:hAnsi="Arial" w:cs="Arial"/>
        <w:sz w:val="18"/>
        <w:szCs w:val="18"/>
        <w:lang w:val="en-GB" w:eastAsia="ar" w:bidi="en-GB"/>
      </w:rPr>
      <w:t>noelle.wehrle@swiza.ch</w:t>
    </w:r>
    <w:r>
      <w:rPr>
        <w:rFonts w:ascii="Arial" w:eastAsia="Arial" w:hAnsi="Arial" w:cs="Arial"/>
        <w:sz w:val="18"/>
        <w:szCs w:val="18"/>
        <w:rtl/>
        <w:lang w:eastAsia="ar" w:bidi="ar-MA"/>
      </w:rPr>
      <w:t xml:space="preserve">  +41 (0)32 421 94 10</w:t>
    </w:r>
    <w:r>
      <w:rPr>
        <w:rFonts w:ascii="Arial" w:eastAsia="Arial" w:hAnsi="Arial" w:cs="Arial"/>
        <w:sz w:val="18"/>
        <w:szCs w:val="18"/>
        <w:rtl/>
        <w:lang w:eastAsia="ar" w:bidi="ar-MA"/>
      </w:rPr>
      <w:br/>
    </w:r>
    <w:r>
      <w:rPr>
        <w:rFonts w:ascii="Arial" w:eastAsia="Arial" w:hAnsi="Arial" w:cs="Arial"/>
        <w:sz w:val="18"/>
        <w:szCs w:val="18"/>
        <w:lang w:val="en-GB" w:eastAsia="ar" w:bidi="en-GB"/>
      </w:rPr>
      <w:t>L’Epée 1839, Brand of SWIZA SA Manufacture, rue St-Maurice 1, 2800 Delémont, Switzerland</w:t>
    </w:r>
  </w:p>
  <w:bookmarkEnd w:id="5"/>
  <w:p w:rsidR="00643AE7" w:rsidRDefault="00643AE7">
    <w:pPr>
      <w:pStyle w:val="Pieddepage"/>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20E" w:rsidRDefault="00CC620E" w:rsidP="00C16724">
      <w:pPr>
        <w:spacing w:after="0" w:line="240" w:lineRule="auto"/>
      </w:pPr>
      <w:r>
        <w:separator/>
      </w:r>
    </w:p>
  </w:footnote>
  <w:footnote w:type="continuationSeparator" w:id="0">
    <w:p w:rsidR="00CC620E" w:rsidRDefault="00CC620E" w:rsidP="00C16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AE7" w:rsidRDefault="00643AE7" w:rsidP="00C16724">
    <w:pPr>
      <w:pStyle w:val="En-tte"/>
      <w:tabs>
        <w:tab w:val="clear" w:pos="4536"/>
        <w:tab w:val="clear" w:pos="9072"/>
        <w:tab w:val="left" w:pos="3954"/>
      </w:tabs>
      <w:bidi/>
    </w:pPr>
    <w:r>
      <w:rPr>
        <w:noProof/>
        <w:rtl/>
        <w:lang w:eastAsia="ar" w:bidi="ar-MA"/>
      </w:rPr>
      <w:drawing>
        <wp:anchor distT="0" distB="0" distL="114300" distR="114300" simplePos="0" relativeHeight="251659264" behindDoc="0" locked="0" layoutInCell="1" allowOverlap="1" wp14:anchorId="05154DEF" wp14:editId="504D61EC">
          <wp:simplePos x="0" y="0"/>
          <wp:positionH relativeFrom="margin">
            <wp:posOffset>2558062</wp:posOffset>
          </wp:positionH>
          <wp:positionV relativeFrom="paragraph">
            <wp:posOffset>-296545</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r>
      <w:rPr>
        <w:rtl/>
        <w:lang w:eastAsia="ar" w:bidi="ar-M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2F93"/>
    <w:multiLevelType w:val="hybridMultilevel"/>
    <w:tmpl w:val="C942632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47E5DEA"/>
    <w:multiLevelType w:val="hybridMultilevel"/>
    <w:tmpl w:val="2D14AAB4"/>
    <w:lvl w:ilvl="0" w:tplc="100C0003">
      <w:start w:val="1"/>
      <w:numFmt w:val="bullet"/>
      <w:lvlText w:val="o"/>
      <w:lvlJc w:val="left"/>
      <w:pPr>
        <w:ind w:left="360" w:hanging="360"/>
      </w:pPr>
      <w:rPr>
        <w:rFonts w:ascii="Courier New" w:hAnsi="Courier New" w:cs="Courier New"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1BFC3B8D"/>
    <w:multiLevelType w:val="hybridMultilevel"/>
    <w:tmpl w:val="2DBA9D8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DB3130F"/>
    <w:multiLevelType w:val="hybridMultilevel"/>
    <w:tmpl w:val="A636FCD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6B57E0A"/>
    <w:multiLevelType w:val="multilevel"/>
    <w:tmpl w:val="3664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BA511D"/>
    <w:multiLevelType w:val="hybridMultilevel"/>
    <w:tmpl w:val="163A04B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48AF186D"/>
    <w:multiLevelType w:val="multilevel"/>
    <w:tmpl w:val="8E98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EF48F7"/>
    <w:multiLevelType w:val="multilevel"/>
    <w:tmpl w:val="D74AD2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7216736"/>
    <w:multiLevelType w:val="hybridMultilevel"/>
    <w:tmpl w:val="8A8222C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73B6660F"/>
    <w:multiLevelType w:val="hybridMultilevel"/>
    <w:tmpl w:val="F9F2419C"/>
    <w:lvl w:ilvl="0" w:tplc="0BD8DF46">
      <w:numFmt w:val="bullet"/>
      <w:lvlText w:val="-"/>
      <w:lvlJc w:val="left"/>
      <w:pPr>
        <w:ind w:left="720" w:hanging="360"/>
      </w:pPr>
      <w:rPr>
        <w:rFonts w:ascii="Arial" w:eastAsiaTheme="minorEastAsia"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7C871700"/>
    <w:multiLevelType w:val="hybridMultilevel"/>
    <w:tmpl w:val="270AF6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0"/>
  </w:num>
  <w:num w:numId="4">
    <w:abstractNumId w:val="2"/>
  </w:num>
  <w:num w:numId="5">
    <w:abstractNumId w:val="1"/>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EE"/>
    <w:rsid w:val="00005B6B"/>
    <w:rsid w:val="000075BB"/>
    <w:rsid w:val="00007E2D"/>
    <w:rsid w:val="0001199A"/>
    <w:rsid w:val="00014ABE"/>
    <w:rsid w:val="000222D2"/>
    <w:rsid w:val="0002601B"/>
    <w:rsid w:val="00031259"/>
    <w:rsid w:val="0003367C"/>
    <w:rsid w:val="00033CB5"/>
    <w:rsid w:val="0003445B"/>
    <w:rsid w:val="00037AC1"/>
    <w:rsid w:val="00041F03"/>
    <w:rsid w:val="00045848"/>
    <w:rsid w:val="00045C76"/>
    <w:rsid w:val="00050650"/>
    <w:rsid w:val="00050BC5"/>
    <w:rsid w:val="00051E89"/>
    <w:rsid w:val="000528DA"/>
    <w:rsid w:val="00060070"/>
    <w:rsid w:val="000676A1"/>
    <w:rsid w:val="00071BC3"/>
    <w:rsid w:val="000741B8"/>
    <w:rsid w:val="00076B85"/>
    <w:rsid w:val="000819B4"/>
    <w:rsid w:val="0008599F"/>
    <w:rsid w:val="00087585"/>
    <w:rsid w:val="000925A2"/>
    <w:rsid w:val="00093578"/>
    <w:rsid w:val="0009475D"/>
    <w:rsid w:val="000A0A70"/>
    <w:rsid w:val="000A37A2"/>
    <w:rsid w:val="000A6841"/>
    <w:rsid w:val="000B0ED3"/>
    <w:rsid w:val="000B3C9C"/>
    <w:rsid w:val="000C0C74"/>
    <w:rsid w:val="000C1237"/>
    <w:rsid w:val="000C5ECB"/>
    <w:rsid w:val="000C6E5D"/>
    <w:rsid w:val="000C7B02"/>
    <w:rsid w:val="000D1D37"/>
    <w:rsid w:val="00104966"/>
    <w:rsid w:val="0010552D"/>
    <w:rsid w:val="00105E4B"/>
    <w:rsid w:val="001105BB"/>
    <w:rsid w:val="00112F2C"/>
    <w:rsid w:val="001166CF"/>
    <w:rsid w:val="00123206"/>
    <w:rsid w:val="00127998"/>
    <w:rsid w:val="001313AA"/>
    <w:rsid w:val="00140ABF"/>
    <w:rsid w:val="00140B4D"/>
    <w:rsid w:val="00141C42"/>
    <w:rsid w:val="0014233B"/>
    <w:rsid w:val="00143529"/>
    <w:rsid w:val="00144BB9"/>
    <w:rsid w:val="0015163E"/>
    <w:rsid w:val="00165FAD"/>
    <w:rsid w:val="00171D8F"/>
    <w:rsid w:val="0017728E"/>
    <w:rsid w:val="0018077A"/>
    <w:rsid w:val="0018289E"/>
    <w:rsid w:val="0018329E"/>
    <w:rsid w:val="00186979"/>
    <w:rsid w:val="00192D94"/>
    <w:rsid w:val="001A40B4"/>
    <w:rsid w:val="001A5D33"/>
    <w:rsid w:val="001A63D9"/>
    <w:rsid w:val="001B00DA"/>
    <w:rsid w:val="001B34C8"/>
    <w:rsid w:val="001B41F6"/>
    <w:rsid w:val="001B69B7"/>
    <w:rsid w:val="001C2E3A"/>
    <w:rsid w:val="001C3C19"/>
    <w:rsid w:val="001C4CEE"/>
    <w:rsid w:val="001D1F58"/>
    <w:rsid w:val="001D440A"/>
    <w:rsid w:val="001D6FCC"/>
    <w:rsid w:val="001E2DD4"/>
    <w:rsid w:val="001E50C9"/>
    <w:rsid w:val="001E7CFF"/>
    <w:rsid w:val="001F20F4"/>
    <w:rsid w:val="001F2ECE"/>
    <w:rsid w:val="001F2EF3"/>
    <w:rsid w:val="001F4251"/>
    <w:rsid w:val="002028EB"/>
    <w:rsid w:val="00202DD4"/>
    <w:rsid w:val="002031F3"/>
    <w:rsid w:val="00203C3B"/>
    <w:rsid w:val="00211A90"/>
    <w:rsid w:val="0021267F"/>
    <w:rsid w:val="00213747"/>
    <w:rsid w:val="002149D9"/>
    <w:rsid w:val="00222BF7"/>
    <w:rsid w:val="00225CB9"/>
    <w:rsid w:val="00225D77"/>
    <w:rsid w:val="002261EE"/>
    <w:rsid w:val="0023459F"/>
    <w:rsid w:val="00235ED4"/>
    <w:rsid w:val="00237A06"/>
    <w:rsid w:val="00245F1C"/>
    <w:rsid w:val="002467F1"/>
    <w:rsid w:val="00246988"/>
    <w:rsid w:val="00247FD4"/>
    <w:rsid w:val="00255C45"/>
    <w:rsid w:val="002564B9"/>
    <w:rsid w:val="00264A65"/>
    <w:rsid w:val="0026796E"/>
    <w:rsid w:val="002724D2"/>
    <w:rsid w:val="002767F1"/>
    <w:rsid w:val="00280A76"/>
    <w:rsid w:val="002A115C"/>
    <w:rsid w:val="002A48D8"/>
    <w:rsid w:val="002A6AC9"/>
    <w:rsid w:val="002B1179"/>
    <w:rsid w:val="002B134D"/>
    <w:rsid w:val="002B313D"/>
    <w:rsid w:val="002C4DFA"/>
    <w:rsid w:val="002D2115"/>
    <w:rsid w:val="002D723A"/>
    <w:rsid w:val="002E0DB2"/>
    <w:rsid w:val="002E4B57"/>
    <w:rsid w:val="002E5660"/>
    <w:rsid w:val="002F0E88"/>
    <w:rsid w:val="002F171F"/>
    <w:rsid w:val="002F37A6"/>
    <w:rsid w:val="002F6A5E"/>
    <w:rsid w:val="00301093"/>
    <w:rsid w:val="00301A3D"/>
    <w:rsid w:val="00313FBC"/>
    <w:rsid w:val="00315840"/>
    <w:rsid w:val="00322817"/>
    <w:rsid w:val="00323E4B"/>
    <w:rsid w:val="00325548"/>
    <w:rsid w:val="00327515"/>
    <w:rsid w:val="00327A65"/>
    <w:rsid w:val="00335F1E"/>
    <w:rsid w:val="00336369"/>
    <w:rsid w:val="00346631"/>
    <w:rsid w:val="0035203D"/>
    <w:rsid w:val="00353742"/>
    <w:rsid w:val="00353B44"/>
    <w:rsid w:val="00355A55"/>
    <w:rsid w:val="00361AF3"/>
    <w:rsid w:val="00364963"/>
    <w:rsid w:val="003655D8"/>
    <w:rsid w:val="00385577"/>
    <w:rsid w:val="00392ADF"/>
    <w:rsid w:val="00396744"/>
    <w:rsid w:val="00397B91"/>
    <w:rsid w:val="003A6FF2"/>
    <w:rsid w:val="003C31C3"/>
    <w:rsid w:val="003C3A36"/>
    <w:rsid w:val="003C3CC2"/>
    <w:rsid w:val="003C5143"/>
    <w:rsid w:val="003C7D4F"/>
    <w:rsid w:val="003D1E93"/>
    <w:rsid w:val="003D2C2B"/>
    <w:rsid w:val="003D368D"/>
    <w:rsid w:val="003D42F3"/>
    <w:rsid w:val="003E712E"/>
    <w:rsid w:val="003F604F"/>
    <w:rsid w:val="00410F34"/>
    <w:rsid w:val="0042428D"/>
    <w:rsid w:val="00426A32"/>
    <w:rsid w:val="00426D2C"/>
    <w:rsid w:val="00427FAB"/>
    <w:rsid w:val="004325C2"/>
    <w:rsid w:val="004378E3"/>
    <w:rsid w:val="00440F63"/>
    <w:rsid w:val="00447814"/>
    <w:rsid w:val="00461906"/>
    <w:rsid w:val="00464393"/>
    <w:rsid w:val="0046766E"/>
    <w:rsid w:val="00470118"/>
    <w:rsid w:val="0047304E"/>
    <w:rsid w:val="004801C7"/>
    <w:rsid w:val="00487F16"/>
    <w:rsid w:val="00490FE4"/>
    <w:rsid w:val="00491ED2"/>
    <w:rsid w:val="004926F6"/>
    <w:rsid w:val="00493803"/>
    <w:rsid w:val="004A0F5B"/>
    <w:rsid w:val="004A79DD"/>
    <w:rsid w:val="004B2977"/>
    <w:rsid w:val="004B32E6"/>
    <w:rsid w:val="004D02F3"/>
    <w:rsid w:val="004D3D3F"/>
    <w:rsid w:val="004D5CE3"/>
    <w:rsid w:val="004D7370"/>
    <w:rsid w:val="004D7FBC"/>
    <w:rsid w:val="004E2014"/>
    <w:rsid w:val="004E7231"/>
    <w:rsid w:val="004E7F7A"/>
    <w:rsid w:val="004F1219"/>
    <w:rsid w:val="004F343B"/>
    <w:rsid w:val="0050096E"/>
    <w:rsid w:val="00502855"/>
    <w:rsid w:val="00506021"/>
    <w:rsid w:val="005077F1"/>
    <w:rsid w:val="00510890"/>
    <w:rsid w:val="005119F1"/>
    <w:rsid w:val="005129A4"/>
    <w:rsid w:val="00516A1F"/>
    <w:rsid w:val="005176D8"/>
    <w:rsid w:val="00522B6C"/>
    <w:rsid w:val="00523131"/>
    <w:rsid w:val="00523676"/>
    <w:rsid w:val="005247BE"/>
    <w:rsid w:val="005257ED"/>
    <w:rsid w:val="00531D37"/>
    <w:rsid w:val="005366DC"/>
    <w:rsid w:val="0054538A"/>
    <w:rsid w:val="005571B0"/>
    <w:rsid w:val="005606F9"/>
    <w:rsid w:val="00561445"/>
    <w:rsid w:val="00564558"/>
    <w:rsid w:val="00566E35"/>
    <w:rsid w:val="00567611"/>
    <w:rsid w:val="00570605"/>
    <w:rsid w:val="00573DEE"/>
    <w:rsid w:val="00574689"/>
    <w:rsid w:val="00582A96"/>
    <w:rsid w:val="00585F98"/>
    <w:rsid w:val="00586651"/>
    <w:rsid w:val="005866CE"/>
    <w:rsid w:val="005866D3"/>
    <w:rsid w:val="00590BC0"/>
    <w:rsid w:val="005910A1"/>
    <w:rsid w:val="00593FF0"/>
    <w:rsid w:val="0059523E"/>
    <w:rsid w:val="005A04D3"/>
    <w:rsid w:val="005A19C0"/>
    <w:rsid w:val="005A2E5C"/>
    <w:rsid w:val="005A677F"/>
    <w:rsid w:val="005B21EC"/>
    <w:rsid w:val="005B335F"/>
    <w:rsid w:val="005B6268"/>
    <w:rsid w:val="005C0F16"/>
    <w:rsid w:val="005C2661"/>
    <w:rsid w:val="005C2A77"/>
    <w:rsid w:val="005C44C3"/>
    <w:rsid w:val="005C646E"/>
    <w:rsid w:val="005C7338"/>
    <w:rsid w:val="005C7664"/>
    <w:rsid w:val="005F2061"/>
    <w:rsid w:val="005F3048"/>
    <w:rsid w:val="005F6993"/>
    <w:rsid w:val="006009D3"/>
    <w:rsid w:val="00600E5D"/>
    <w:rsid w:val="00604071"/>
    <w:rsid w:val="006040B7"/>
    <w:rsid w:val="0060595A"/>
    <w:rsid w:val="006103A7"/>
    <w:rsid w:val="00611A5D"/>
    <w:rsid w:val="006129C7"/>
    <w:rsid w:val="00612FC8"/>
    <w:rsid w:val="006140E0"/>
    <w:rsid w:val="00614CBD"/>
    <w:rsid w:val="00616BB4"/>
    <w:rsid w:val="0062629D"/>
    <w:rsid w:val="00643AE7"/>
    <w:rsid w:val="0065570A"/>
    <w:rsid w:val="00661232"/>
    <w:rsid w:val="00661D21"/>
    <w:rsid w:val="006620A7"/>
    <w:rsid w:val="006649E1"/>
    <w:rsid w:val="006824FB"/>
    <w:rsid w:val="0068333F"/>
    <w:rsid w:val="006869E4"/>
    <w:rsid w:val="0069005F"/>
    <w:rsid w:val="006918F4"/>
    <w:rsid w:val="00694633"/>
    <w:rsid w:val="00694C1C"/>
    <w:rsid w:val="0069593B"/>
    <w:rsid w:val="006A57EE"/>
    <w:rsid w:val="006A7F2F"/>
    <w:rsid w:val="006B1E7B"/>
    <w:rsid w:val="006B5546"/>
    <w:rsid w:val="006B5F3F"/>
    <w:rsid w:val="006D08B9"/>
    <w:rsid w:val="006D1936"/>
    <w:rsid w:val="006E09AE"/>
    <w:rsid w:val="006E42B8"/>
    <w:rsid w:val="00704EA7"/>
    <w:rsid w:val="00710126"/>
    <w:rsid w:val="00717253"/>
    <w:rsid w:val="00721113"/>
    <w:rsid w:val="0072210B"/>
    <w:rsid w:val="007244B0"/>
    <w:rsid w:val="00727112"/>
    <w:rsid w:val="00731181"/>
    <w:rsid w:val="00740777"/>
    <w:rsid w:val="0074193F"/>
    <w:rsid w:val="00741B9D"/>
    <w:rsid w:val="0074332F"/>
    <w:rsid w:val="00750789"/>
    <w:rsid w:val="00761D77"/>
    <w:rsid w:val="00764813"/>
    <w:rsid w:val="007650B2"/>
    <w:rsid w:val="00773C5A"/>
    <w:rsid w:val="007751FE"/>
    <w:rsid w:val="00775AAC"/>
    <w:rsid w:val="00775C32"/>
    <w:rsid w:val="00777480"/>
    <w:rsid w:val="00777D20"/>
    <w:rsid w:val="00781571"/>
    <w:rsid w:val="00790119"/>
    <w:rsid w:val="00791A9F"/>
    <w:rsid w:val="00796164"/>
    <w:rsid w:val="007A1E57"/>
    <w:rsid w:val="007B2D81"/>
    <w:rsid w:val="007B40CE"/>
    <w:rsid w:val="007B51F2"/>
    <w:rsid w:val="007C6EBF"/>
    <w:rsid w:val="007D2FFA"/>
    <w:rsid w:val="007D394B"/>
    <w:rsid w:val="007E0AE9"/>
    <w:rsid w:val="007F1060"/>
    <w:rsid w:val="00800535"/>
    <w:rsid w:val="0080201A"/>
    <w:rsid w:val="00802521"/>
    <w:rsid w:val="0080699A"/>
    <w:rsid w:val="008070B8"/>
    <w:rsid w:val="00814CB2"/>
    <w:rsid w:val="00820B63"/>
    <w:rsid w:val="008314A6"/>
    <w:rsid w:val="0084672A"/>
    <w:rsid w:val="00847053"/>
    <w:rsid w:val="0085448D"/>
    <w:rsid w:val="00864EB9"/>
    <w:rsid w:val="008723D5"/>
    <w:rsid w:val="008750A7"/>
    <w:rsid w:val="00877144"/>
    <w:rsid w:val="00880075"/>
    <w:rsid w:val="008800CF"/>
    <w:rsid w:val="00881D0C"/>
    <w:rsid w:val="00883A0F"/>
    <w:rsid w:val="00890DF6"/>
    <w:rsid w:val="00891990"/>
    <w:rsid w:val="00896C72"/>
    <w:rsid w:val="00897219"/>
    <w:rsid w:val="008A74FD"/>
    <w:rsid w:val="008A7697"/>
    <w:rsid w:val="008B261D"/>
    <w:rsid w:val="008C6063"/>
    <w:rsid w:val="008C66C0"/>
    <w:rsid w:val="008C6F17"/>
    <w:rsid w:val="008D1467"/>
    <w:rsid w:val="008E0622"/>
    <w:rsid w:val="008E2F9E"/>
    <w:rsid w:val="008F08FF"/>
    <w:rsid w:val="008F17F1"/>
    <w:rsid w:val="008F3C2C"/>
    <w:rsid w:val="008F423C"/>
    <w:rsid w:val="00906192"/>
    <w:rsid w:val="009079C6"/>
    <w:rsid w:val="00911207"/>
    <w:rsid w:val="00911B3D"/>
    <w:rsid w:val="00925285"/>
    <w:rsid w:val="0094022E"/>
    <w:rsid w:val="0096219D"/>
    <w:rsid w:val="009638D7"/>
    <w:rsid w:val="00963DC3"/>
    <w:rsid w:val="009674DD"/>
    <w:rsid w:val="00971A4B"/>
    <w:rsid w:val="00977F2E"/>
    <w:rsid w:val="009852A4"/>
    <w:rsid w:val="009875DF"/>
    <w:rsid w:val="0099720E"/>
    <w:rsid w:val="009A04CC"/>
    <w:rsid w:val="009A2F85"/>
    <w:rsid w:val="009A51A0"/>
    <w:rsid w:val="009A52F9"/>
    <w:rsid w:val="009A6F84"/>
    <w:rsid w:val="009B3694"/>
    <w:rsid w:val="009B370B"/>
    <w:rsid w:val="009B7829"/>
    <w:rsid w:val="009C143A"/>
    <w:rsid w:val="009C6BEB"/>
    <w:rsid w:val="009C7957"/>
    <w:rsid w:val="009C7E55"/>
    <w:rsid w:val="009D1AD2"/>
    <w:rsid w:val="009D7ADB"/>
    <w:rsid w:val="009E1BBB"/>
    <w:rsid w:val="009E4286"/>
    <w:rsid w:val="009E56FE"/>
    <w:rsid w:val="009F3512"/>
    <w:rsid w:val="009F3712"/>
    <w:rsid w:val="00A018A0"/>
    <w:rsid w:val="00A04DBD"/>
    <w:rsid w:val="00A0578E"/>
    <w:rsid w:val="00A06893"/>
    <w:rsid w:val="00A12364"/>
    <w:rsid w:val="00A140C3"/>
    <w:rsid w:val="00A167E1"/>
    <w:rsid w:val="00A1698D"/>
    <w:rsid w:val="00A17EE1"/>
    <w:rsid w:val="00A21489"/>
    <w:rsid w:val="00A2317B"/>
    <w:rsid w:val="00A34932"/>
    <w:rsid w:val="00A3535F"/>
    <w:rsid w:val="00A44E30"/>
    <w:rsid w:val="00A53D66"/>
    <w:rsid w:val="00A549A6"/>
    <w:rsid w:val="00A66B26"/>
    <w:rsid w:val="00A82C14"/>
    <w:rsid w:val="00A912C6"/>
    <w:rsid w:val="00A925E7"/>
    <w:rsid w:val="00A948BA"/>
    <w:rsid w:val="00A9629E"/>
    <w:rsid w:val="00AA3C1D"/>
    <w:rsid w:val="00AA63AE"/>
    <w:rsid w:val="00AB2D28"/>
    <w:rsid w:val="00AB3C72"/>
    <w:rsid w:val="00AB76DD"/>
    <w:rsid w:val="00AB7FA8"/>
    <w:rsid w:val="00AC4E42"/>
    <w:rsid w:val="00AD1B7B"/>
    <w:rsid w:val="00AD2377"/>
    <w:rsid w:val="00AD6363"/>
    <w:rsid w:val="00AD780D"/>
    <w:rsid w:val="00AE0247"/>
    <w:rsid w:val="00AF5744"/>
    <w:rsid w:val="00AF6199"/>
    <w:rsid w:val="00B0077D"/>
    <w:rsid w:val="00B03708"/>
    <w:rsid w:val="00B037A5"/>
    <w:rsid w:val="00B14202"/>
    <w:rsid w:val="00B22813"/>
    <w:rsid w:val="00B24F7A"/>
    <w:rsid w:val="00B330CA"/>
    <w:rsid w:val="00B352B8"/>
    <w:rsid w:val="00B37DBC"/>
    <w:rsid w:val="00B42775"/>
    <w:rsid w:val="00B44EA2"/>
    <w:rsid w:val="00B45932"/>
    <w:rsid w:val="00B4796E"/>
    <w:rsid w:val="00B56621"/>
    <w:rsid w:val="00B57075"/>
    <w:rsid w:val="00B64E9A"/>
    <w:rsid w:val="00B65EB3"/>
    <w:rsid w:val="00B73B10"/>
    <w:rsid w:val="00B7564D"/>
    <w:rsid w:val="00B96898"/>
    <w:rsid w:val="00BA5FEF"/>
    <w:rsid w:val="00BB0542"/>
    <w:rsid w:val="00BB0E4B"/>
    <w:rsid w:val="00BB3C10"/>
    <w:rsid w:val="00BD0CC6"/>
    <w:rsid w:val="00BD46FA"/>
    <w:rsid w:val="00BD5A1F"/>
    <w:rsid w:val="00BD7A6F"/>
    <w:rsid w:val="00BD7E49"/>
    <w:rsid w:val="00BE3B79"/>
    <w:rsid w:val="00BE40E4"/>
    <w:rsid w:val="00BF06AB"/>
    <w:rsid w:val="00BF14B6"/>
    <w:rsid w:val="00BF5515"/>
    <w:rsid w:val="00BF7C9A"/>
    <w:rsid w:val="00C04CAA"/>
    <w:rsid w:val="00C0786B"/>
    <w:rsid w:val="00C07CA4"/>
    <w:rsid w:val="00C15C19"/>
    <w:rsid w:val="00C16724"/>
    <w:rsid w:val="00C16CC4"/>
    <w:rsid w:val="00C17831"/>
    <w:rsid w:val="00C20E51"/>
    <w:rsid w:val="00C20F0D"/>
    <w:rsid w:val="00C22ACC"/>
    <w:rsid w:val="00C242AC"/>
    <w:rsid w:val="00C261C5"/>
    <w:rsid w:val="00C2769B"/>
    <w:rsid w:val="00C32785"/>
    <w:rsid w:val="00C44134"/>
    <w:rsid w:val="00C47243"/>
    <w:rsid w:val="00C5141F"/>
    <w:rsid w:val="00C52E7F"/>
    <w:rsid w:val="00C55641"/>
    <w:rsid w:val="00C76D87"/>
    <w:rsid w:val="00C808F2"/>
    <w:rsid w:val="00C83B82"/>
    <w:rsid w:val="00C86BF2"/>
    <w:rsid w:val="00CA2A08"/>
    <w:rsid w:val="00CA7A9D"/>
    <w:rsid w:val="00CB2072"/>
    <w:rsid w:val="00CB2BAB"/>
    <w:rsid w:val="00CB4CCA"/>
    <w:rsid w:val="00CC5551"/>
    <w:rsid w:val="00CC620E"/>
    <w:rsid w:val="00CC74C7"/>
    <w:rsid w:val="00CD0AE6"/>
    <w:rsid w:val="00CD3A3E"/>
    <w:rsid w:val="00CD6163"/>
    <w:rsid w:val="00CD65F2"/>
    <w:rsid w:val="00CF6776"/>
    <w:rsid w:val="00D061AE"/>
    <w:rsid w:val="00D10AAD"/>
    <w:rsid w:val="00D2715E"/>
    <w:rsid w:val="00D33945"/>
    <w:rsid w:val="00D353E7"/>
    <w:rsid w:val="00D360DE"/>
    <w:rsid w:val="00D410D5"/>
    <w:rsid w:val="00D46FA9"/>
    <w:rsid w:val="00D5365C"/>
    <w:rsid w:val="00D53D2E"/>
    <w:rsid w:val="00D56039"/>
    <w:rsid w:val="00D57613"/>
    <w:rsid w:val="00D60A1A"/>
    <w:rsid w:val="00D622B3"/>
    <w:rsid w:val="00D70B16"/>
    <w:rsid w:val="00D824FE"/>
    <w:rsid w:val="00D90802"/>
    <w:rsid w:val="00D93F29"/>
    <w:rsid w:val="00DA1537"/>
    <w:rsid w:val="00DA386F"/>
    <w:rsid w:val="00DA55FF"/>
    <w:rsid w:val="00DB2562"/>
    <w:rsid w:val="00DB5C43"/>
    <w:rsid w:val="00DC3601"/>
    <w:rsid w:val="00DC3FA9"/>
    <w:rsid w:val="00DE08EA"/>
    <w:rsid w:val="00DE4823"/>
    <w:rsid w:val="00DE598F"/>
    <w:rsid w:val="00DE6093"/>
    <w:rsid w:val="00DE67B2"/>
    <w:rsid w:val="00DF1C8F"/>
    <w:rsid w:val="00E13159"/>
    <w:rsid w:val="00E15055"/>
    <w:rsid w:val="00E23794"/>
    <w:rsid w:val="00E2766B"/>
    <w:rsid w:val="00E304B4"/>
    <w:rsid w:val="00E32A04"/>
    <w:rsid w:val="00E3469B"/>
    <w:rsid w:val="00E40708"/>
    <w:rsid w:val="00E44707"/>
    <w:rsid w:val="00E46661"/>
    <w:rsid w:val="00E6063E"/>
    <w:rsid w:val="00E60842"/>
    <w:rsid w:val="00E6140C"/>
    <w:rsid w:val="00E669CE"/>
    <w:rsid w:val="00E67166"/>
    <w:rsid w:val="00E671D9"/>
    <w:rsid w:val="00E67771"/>
    <w:rsid w:val="00E71B93"/>
    <w:rsid w:val="00E72491"/>
    <w:rsid w:val="00E9116F"/>
    <w:rsid w:val="00E92A82"/>
    <w:rsid w:val="00E93374"/>
    <w:rsid w:val="00E936DE"/>
    <w:rsid w:val="00EA0B25"/>
    <w:rsid w:val="00EA1594"/>
    <w:rsid w:val="00EA3135"/>
    <w:rsid w:val="00EB47AD"/>
    <w:rsid w:val="00EB69C2"/>
    <w:rsid w:val="00EC0F65"/>
    <w:rsid w:val="00EF0A0B"/>
    <w:rsid w:val="00EF0B56"/>
    <w:rsid w:val="00EF5E0B"/>
    <w:rsid w:val="00F018A7"/>
    <w:rsid w:val="00F101DB"/>
    <w:rsid w:val="00F14CC0"/>
    <w:rsid w:val="00F23782"/>
    <w:rsid w:val="00F3476B"/>
    <w:rsid w:val="00F36B82"/>
    <w:rsid w:val="00F4282E"/>
    <w:rsid w:val="00F47C5F"/>
    <w:rsid w:val="00F57759"/>
    <w:rsid w:val="00F57EA7"/>
    <w:rsid w:val="00F63A07"/>
    <w:rsid w:val="00F63A58"/>
    <w:rsid w:val="00F70230"/>
    <w:rsid w:val="00F70BAF"/>
    <w:rsid w:val="00F71125"/>
    <w:rsid w:val="00F71181"/>
    <w:rsid w:val="00F83304"/>
    <w:rsid w:val="00F83E39"/>
    <w:rsid w:val="00F92F7D"/>
    <w:rsid w:val="00F942B9"/>
    <w:rsid w:val="00FA5B71"/>
    <w:rsid w:val="00FA6693"/>
    <w:rsid w:val="00FA72E3"/>
    <w:rsid w:val="00FB0F96"/>
    <w:rsid w:val="00FB1C0F"/>
    <w:rsid w:val="00FB36CB"/>
    <w:rsid w:val="00FB5045"/>
    <w:rsid w:val="00FB6452"/>
    <w:rsid w:val="00FC2778"/>
    <w:rsid w:val="00FC402E"/>
    <w:rsid w:val="00FC7091"/>
    <w:rsid w:val="00FC740F"/>
    <w:rsid w:val="00FD6708"/>
    <w:rsid w:val="00FE6A58"/>
    <w:rsid w:val="00FE758F"/>
    <w:rsid w:val="00FF5F0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5088CC"/>
  <w15:chartTrackingRefBased/>
  <w15:docId w15:val="{E07E32B9-7E6D-4444-BE60-8ABE13D0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ar-M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600E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unhideWhenUsed/>
    <w:qFormat/>
    <w:rsid w:val="00D824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3C5A"/>
    <w:pPr>
      <w:ind w:left="720"/>
      <w:contextualSpacing/>
    </w:pPr>
  </w:style>
  <w:style w:type="paragraph" w:styleId="Sansinterligne">
    <w:name w:val="No Spacing"/>
    <w:uiPriority w:val="99"/>
    <w:qFormat/>
    <w:rsid w:val="004E7231"/>
    <w:pPr>
      <w:spacing w:after="0" w:line="240" w:lineRule="auto"/>
    </w:pPr>
    <w:rPr>
      <w:rFonts w:eastAsiaTheme="minorHAnsi"/>
      <w:lang w:eastAsia="en-US"/>
    </w:rPr>
  </w:style>
  <w:style w:type="character" w:styleId="Marquedecommentaire">
    <w:name w:val="annotation reference"/>
    <w:basedOn w:val="Policepardfaut"/>
    <w:uiPriority w:val="99"/>
    <w:semiHidden/>
    <w:unhideWhenUsed/>
    <w:rsid w:val="00791A9F"/>
    <w:rPr>
      <w:sz w:val="16"/>
      <w:szCs w:val="16"/>
    </w:rPr>
  </w:style>
  <w:style w:type="paragraph" w:styleId="Commentaire">
    <w:name w:val="annotation text"/>
    <w:basedOn w:val="Normal"/>
    <w:link w:val="CommentaireCar"/>
    <w:uiPriority w:val="99"/>
    <w:semiHidden/>
    <w:unhideWhenUsed/>
    <w:rsid w:val="00791A9F"/>
    <w:pPr>
      <w:spacing w:line="240" w:lineRule="auto"/>
    </w:pPr>
    <w:rPr>
      <w:sz w:val="20"/>
      <w:szCs w:val="20"/>
    </w:rPr>
  </w:style>
  <w:style w:type="character" w:customStyle="1" w:styleId="CommentaireCar">
    <w:name w:val="Commentaire Car"/>
    <w:basedOn w:val="Policepardfaut"/>
    <w:link w:val="Commentaire"/>
    <w:uiPriority w:val="99"/>
    <w:semiHidden/>
    <w:rsid w:val="00791A9F"/>
    <w:rPr>
      <w:sz w:val="20"/>
      <w:szCs w:val="20"/>
    </w:rPr>
  </w:style>
  <w:style w:type="paragraph" w:styleId="Objetducommentaire">
    <w:name w:val="annotation subject"/>
    <w:basedOn w:val="Commentaire"/>
    <w:next w:val="Commentaire"/>
    <w:link w:val="ObjetducommentaireCar"/>
    <w:uiPriority w:val="99"/>
    <w:semiHidden/>
    <w:unhideWhenUsed/>
    <w:rsid w:val="00791A9F"/>
    <w:rPr>
      <w:b/>
      <w:bCs/>
    </w:rPr>
  </w:style>
  <w:style w:type="character" w:customStyle="1" w:styleId="ObjetducommentaireCar">
    <w:name w:val="Objet du commentaire Car"/>
    <w:basedOn w:val="CommentaireCar"/>
    <w:link w:val="Objetducommentaire"/>
    <w:uiPriority w:val="99"/>
    <w:semiHidden/>
    <w:rsid w:val="00791A9F"/>
    <w:rPr>
      <w:b/>
      <w:bCs/>
      <w:sz w:val="20"/>
      <w:szCs w:val="20"/>
    </w:rPr>
  </w:style>
  <w:style w:type="paragraph" w:styleId="Textedebulles">
    <w:name w:val="Balloon Text"/>
    <w:basedOn w:val="Normal"/>
    <w:link w:val="TextedebullesCar"/>
    <w:uiPriority w:val="99"/>
    <w:semiHidden/>
    <w:unhideWhenUsed/>
    <w:rsid w:val="00791A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1A9F"/>
    <w:rPr>
      <w:rFonts w:ascii="Segoe UI" w:hAnsi="Segoe UI" w:cs="Segoe UI"/>
      <w:sz w:val="18"/>
      <w:szCs w:val="18"/>
    </w:rPr>
  </w:style>
  <w:style w:type="paragraph" w:styleId="En-tte">
    <w:name w:val="header"/>
    <w:basedOn w:val="Normal"/>
    <w:link w:val="En-tteCar"/>
    <w:uiPriority w:val="99"/>
    <w:unhideWhenUsed/>
    <w:rsid w:val="00C16724"/>
    <w:pPr>
      <w:tabs>
        <w:tab w:val="center" w:pos="4536"/>
        <w:tab w:val="right" w:pos="9072"/>
      </w:tabs>
      <w:spacing w:after="0" w:line="240" w:lineRule="auto"/>
    </w:pPr>
  </w:style>
  <w:style w:type="character" w:customStyle="1" w:styleId="En-tteCar">
    <w:name w:val="En-tête Car"/>
    <w:basedOn w:val="Policepardfaut"/>
    <w:link w:val="En-tte"/>
    <w:uiPriority w:val="99"/>
    <w:rsid w:val="00C16724"/>
  </w:style>
  <w:style w:type="paragraph" w:styleId="Pieddepage">
    <w:name w:val="footer"/>
    <w:basedOn w:val="Normal"/>
    <w:link w:val="PieddepageCar"/>
    <w:uiPriority w:val="99"/>
    <w:unhideWhenUsed/>
    <w:rsid w:val="00C167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6724"/>
  </w:style>
  <w:style w:type="paragraph" w:styleId="Rvision">
    <w:name w:val="Revision"/>
    <w:hidden/>
    <w:uiPriority w:val="99"/>
    <w:semiHidden/>
    <w:rsid w:val="00C16724"/>
    <w:pPr>
      <w:spacing w:after="0" w:line="240" w:lineRule="auto"/>
    </w:pPr>
    <w:rPr>
      <w:rFonts w:eastAsiaTheme="minorHAnsi"/>
      <w:lang w:val="en-US" w:eastAsia="en-US"/>
    </w:rPr>
  </w:style>
  <w:style w:type="character" w:customStyle="1" w:styleId="Titre2Car">
    <w:name w:val="Titre 2 Car"/>
    <w:basedOn w:val="Policepardfaut"/>
    <w:link w:val="Titre2"/>
    <w:uiPriority w:val="9"/>
    <w:rsid w:val="00600E5D"/>
    <w:rPr>
      <w:rFonts w:ascii="Times New Roman" w:eastAsia="Times New Roman" w:hAnsi="Times New Roman" w:cs="Times New Roman"/>
      <w:b/>
      <w:bCs/>
      <w:sz w:val="36"/>
      <w:szCs w:val="36"/>
    </w:rPr>
  </w:style>
  <w:style w:type="paragraph" w:styleId="NormalWeb">
    <w:name w:val="Normal (Web)"/>
    <w:basedOn w:val="Normal"/>
    <w:uiPriority w:val="99"/>
    <w:unhideWhenUsed/>
    <w:rsid w:val="00461906"/>
    <w:rPr>
      <w:rFonts w:ascii="Times New Roman" w:hAnsi="Times New Roman" w:cs="Times New Roman"/>
      <w:sz w:val="24"/>
      <w:szCs w:val="24"/>
    </w:rPr>
  </w:style>
  <w:style w:type="character" w:styleId="lev">
    <w:name w:val="Strong"/>
    <w:basedOn w:val="Policepardfaut"/>
    <w:uiPriority w:val="22"/>
    <w:qFormat/>
    <w:rsid w:val="001313AA"/>
    <w:rPr>
      <w:b/>
      <w:bCs/>
    </w:rPr>
  </w:style>
  <w:style w:type="character" w:styleId="Accentuation">
    <w:name w:val="Emphasis"/>
    <w:basedOn w:val="Policepardfaut"/>
    <w:uiPriority w:val="20"/>
    <w:qFormat/>
    <w:rsid w:val="002F6A5E"/>
    <w:rPr>
      <w:i/>
      <w:iCs/>
    </w:rPr>
  </w:style>
  <w:style w:type="character" w:customStyle="1" w:styleId="Titre3Car">
    <w:name w:val="Titre 3 Car"/>
    <w:basedOn w:val="Policepardfaut"/>
    <w:link w:val="Titre3"/>
    <w:uiPriority w:val="9"/>
    <w:rsid w:val="00D824FE"/>
    <w:rPr>
      <w:rFonts w:asciiTheme="majorHAnsi" w:eastAsiaTheme="majorEastAsia" w:hAnsiTheme="majorHAnsi" w:cstheme="majorBidi"/>
      <w:color w:val="1F3763" w:themeColor="accent1" w:themeShade="7F"/>
      <w:sz w:val="24"/>
      <w:szCs w:val="24"/>
    </w:rPr>
  </w:style>
  <w:style w:type="character" w:customStyle="1" w:styleId="overflow-hidden">
    <w:name w:val="overflow-hidden"/>
    <w:basedOn w:val="Policepardfaut"/>
    <w:rsid w:val="005C7664"/>
  </w:style>
  <w:style w:type="paragraph" w:customStyle="1" w:styleId="break-words">
    <w:name w:val="break-words"/>
    <w:basedOn w:val="Normal"/>
    <w:rsid w:val="00573D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02663">
      <w:bodyDiv w:val="1"/>
      <w:marLeft w:val="0"/>
      <w:marRight w:val="0"/>
      <w:marTop w:val="0"/>
      <w:marBottom w:val="0"/>
      <w:divBdr>
        <w:top w:val="none" w:sz="0" w:space="0" w:color="auto"/>
        <w:left w:val="none" w:sz="0" w:space="0" w:color="auto"/>
        <w:bottom w:val="none" w:sz="0" w:space="0" w:color="auto"/>
        <w:right w:val="none" w:sz="0" w:space="0" w:color="auto"/>
      </w:divBdr>
      <w:divsChild>
        <w:div w:id="957373166">
          <w:marLeft w:val="0"/>
          <w:marRight w:val="0"/>
          <w:marTop w:val="0"/>
          <w:marBottom w:val="0"/>
          <w:divBdr>
            <w:top w:val="none" w:sz="0" w:space="0" w:color="auto"/>
            <w:left w:val="none" w:sz="0" w:space="0" w:color="auto"/>
            <w:bottom w:val="none" w:sz="0" w:space="0" w:color="auto"/>
            <w:right w:val="none" w:sz="0" w:space="0" w:color="auto"/>
          </w:divBdr>
        </w:div>
      </w:divsChild>
    </w:div>
    <w:div w:id="94595489">
      <w:bodyDiv w:val="1"/>
      <w:marLeft w:val="0"/>
      <w:marRight w:val="0"/>
      <w:marTop w:val="0"/>
      <w:marBottom w:val="0"/>
      <w:divBdr>
        <w:top w:val="none" w:sz="0" w:space="0" w:color="auto"/>
        <w:left w:val="none" w:sz="0" w:space="0" w:color="auto"/>
        <w:bottom w:val="none" w:sz="0" w:space="0" w:color="auto"/>
        <w:right w:val="none" w:sz="0" w:space="0" w:color="auto"/>
      </w:divBdr>
    </w:div>
    <w:div w:id="100272752">
      <w:bodyDiv w:val="1"/>
      <w:marLeft w:val="0"/>
      <w:marRight w:val="0"/>
      <w:marTop w:val="0"/>
      <w:marBottom w:val="0"/>
      <w:divBdr>
        <w:top w:val="none" w:sz="0" w:space="0" w:color="auto"/>
        <w:left w:val="none" w:sz="0" w:space="0" w:color="auto"/>
        <w:bottom w:val="none" w:sz="0" w:space="0" w:color="auto"/>
        <w:right w:val="none" w:sz="0" w:space="0" w:color="auto"/>
      </w:divBdr>
    </w:div>
    <w:div w:id="152987936">
      <w:bodyDiv w:val="1"/>
      <w:marLeft w:val="0"/>
      <w:marRight w:val="0"/>
      <w:marTop w:val="0"/>
      <w:marBottom w:val="0"/>
      <w:divBdr>
        <w:top w:val="none" w:sz="0" w:space="0" w:color="auto"/>
        <w:left w:val="none" w:sz="0" w:space="0" w:color="auto"/>
        <w:bottom w:val="none" w:sz="0" w:space="0" w:color="auto"/>
        <w:right w:val="none" w:sz="0" w:space="0" w:color="auto"/>
      </w:divBdr>
    </w:div>
    <w:div w:id="193881663">
      <w:bodyDiv w:val="1"/>
      <w:marLeft w:val="0"/>
      <w:marRight w:val="0"/>
      <w:marTop w:val="0"/>
      <w:marBottom w:val="0"/>
      <w:divBdr>
        <w:top w:val="none" w:sz="0" w:space="0" w:color="auto"/>
        <w:left w:val="none" w:sz="0" w:space="0" w:color="auto"/>
        <w:bottom w:val="none" w:sz="0" w:space="0" w:color="auto"/>
        <w:right w:val="none" w:sz="0" w:space="0" w:color="auto"/>
      </w:divBdr>
    </w:div>
    <w:div w:id="228853785">
      <w:bodyDiv w:val="1"/>
      <w:marLeft w:val="0"/>
      <w:marRight w:val="0"/>
      <w:marTop w:val="0"/>
      <w:marBottom w:val="0"/>
      <w:divBdr>
        <w:top w:val="none" w:sz="0" w:space="0" w:color="auto"/>
        <w:left w:val="none" w:sz="0" w:space="0" w:color="auto"/>
        <w:bottom w:val="none" w:sz="0" w:space="0" w:color="auto"/>
        <w:right w:val="none" w:sz="0" w:space="0" w:color="auto"/>
      </w:divBdr>
    </w:div>
    <w:div w:id="263147896">
      <w:bodyDiv w:val="1"/>
      <w:marLeft w:val="0"/>
      <w:marRight w:val="0"/>
      <w:marTop w:val="0"/>
      <w:marBottom w:val="0"/>
      <w:divBdr>
        <w:top w:val="none" w:sz="0" w:space="0" w:color="auto"/>
        <w:left w:val="none" w:sz="0" w:space="0" w:color="auto"/>
        <w:bottom w:val="none" w:sz="0" w:space="0" w:color="auto"/>
        <w:right w:val="none" w:sz="0" w:space="0" w:color="auto"/>
      </w:divBdr>
    </w:div>
    <w:div w:id="318853023">
      <w:bodyDiv w:val="1"/>
      <w:marLeft w:val="0"/>
      <w:marRight w:val="0"/>
      <w:marTop w:val="0"/>
      <w:marBottom w:val="0"/>
      <w:divBdr>
        <w:top w:val="none" w:sz="0" w:space="0" w:color="auto"/>
        <w:left w:val="none" w:sz="0" w:space="0" w:color="auto"/>
        <w:bottom w:val="none" w:sz="0" w:space="0" w:color="auto"/>
        <w:right w:val="none" w:sz="0" w:space="0" w:color="auto"/>
      </w:divBdr>
    </w:div>
    <w:div w:id="322900696">
      <w:bodyDiv w:val="1"/>
      <w:marLeft w:val="0"/>
      <w:marRight w:val="0"/>
      <w:marTop w:val="0"/>
      <w:marBottom w:val="0"/>
      <w:divBdr>
        <w:top w:val="none" w:sz="0" w:space="0" w:color="auto"/>
        <w:left w:val="none" w:sz="0" w:space="0" w:color="auto"/>
        <w:bottom w:val="none" w:sz="0" w:space="0" w:color="auto"/>
        <w:right w:val="none" w:sz="0" w:space="0" w:color="auto"/>
      </w:divBdr>
    </w:div>
    <w:div w:id="357046835">
      <w:bodyDiv w:val="1"/>
      <w:marLeft w:val="0"/>
      <w:marRight w:val="0"/>
      <w:marTop w:val="0"/>
      <w:marBottom w:val="0"/>
      <w:divBdr>
        <w:top w:val="none" w:sz="0" w:space="0" w:color="auto"/>
        <w:left w:val="none" w:sz="0" w:space="0" w:color="auto"/>
        <w:bottom w:val="none" w:sz="0" w:space="0" w:color="auto"/>
        <w:right w:val="none" w:sz="0" w:space="0" w:color="auto"/>
      </w:divBdr>
    </w:div>
    <w:div w:id="400254830">
      <w:bodyDiv w:val="1"/>
      <w:marLeft w:val="0"/>
      <w:marRight w:val="0"/>
      <w:marTop w:val="0"/>
      <w:marBottom w:val="0"/>
      <w:divBdr>
        <w:top w:val="none" w:sz="0" w:space="0" w:color="auto"/>
        <w:left w:val="none" w:sz="0" w:space="0" w:color="auto"/>
        <w:bottom w:val="none" w:sz="0" w:space="0" w:color="auto"/>
        <w:right w:val="none" w:sz="0" w:space="0" w:color="auto"/>
      </w:divBdr>
      <w:divsChild>
        <w:div w:id="1660621115">
          <w:marLeft w:val="0"/>
          <w:marRight w:val="0"/>
          <w:marTop w:val="0"/>
          <w:marBottom w:val="0"/>
          <w:divBdr>
            <w:top w:val="none" w:sz="0" w:space="0" w:color="auto"/>
            <w:left w:val="none" w:sz="0" w:space="0" w:color="auto"/>
            <w:bottom w:val="none" w:sz="0" w:space="0" w:color="auto"/>
            <w:right w:val="none" w:sz="0" w:space="0" w:color="auto"/>
          </w:divBdr>
        </w:div>
      </w:divsChild>
    </w:div>
    <w:div w:id="403845860">
      <w:bodyDiv w:val="1"/>
      <w:marLeft w:val="0"/>
      <w:marRight w:val="0"/>
      <w:marTop w:val="0"/>
      <w:marBottom w:val="0"/>
      <w:divBdr>
        <w:top w:val="none" w:sz="0" w:space="0" w:color="auto"/>
        <w:left w:val="none" w:sz="0" w:space="0" w:color="auto"/>
        <w:bottom w:val="none" w:sz="0" w:space="0" w:color="auto"/>
        <w:right w:val="none" w:sz="0" w:space="0" w:color="auto"/>
      </w:divBdr>
    </w:div>
    <w:div w:id="430593203">
      <w:bodyDiv w:val="1"/>
      <w:marLeft w:val="0"/>
      <w:marRight w:val="0"/>
      <w:marTop w:val="0"/>
      <w:marBottom w:val="0"/>
      <w:divBdr>
        <w:top w:val="none" w:sz="0" w:space="0" w:color="auto"/>
        <w:left w:val="none" w:sz="0" w:space="0" w:color="auto"/>
        <w:bottom w:val="none" w:sz="0" w:space="0" w:color="auto"/>
        <w:right w:val="none" w:sz="0" w:space="0" w:color="auto"/>
      </w:divBdr>
    </w:div>
    <w:div w:id="447550818">
      <w:bodyDiv w:val="1"/>
      <w:marLeft w:val="0"/>
      <w:marRight w:val="0"/>
      <w:marTop w:val="0"/>
      <w:marBottom w:val="0"/>
      <w:divBdr>
        <w:top w:val="none" w:sz="0" w:space="0" w:color="auto"/>
        <w:left w:val="none" w:sz="0" w:space="0" w:color="auto"/>
        <w:bottom w:val="none" w:sz="0" w:space="0" w:color="auto"/>
        <w:right w:val="none" w:sz="0" w:space="0" w:color="auto"/>
      </w:divBdr>
    </w:div>
    <w:div w:id="447621342">
      <w:bodyDiv w:val="1"/>
      <w:marLeft w:val="0"/>
      <w:marRight w:val="0"/>
      <w:marTop w:val="0"/>
      <w:marBottom w:val="0"/>
      <w:divBdr>
        <w:top w:val="none" w:sz="0" w:space="0" w:color="auto"/>
        <w:left w:val="none" w:sz="0" w:space="0" w:color="auto"/>
        <w:bottom w:val="none" w:sz="0" w:space="0" w:color="auto"/>
        <w:right w:val="none" w:sz="0" w:space="0" w:color="auto"/>
      </w:divBdr>
      <w:divsChild>
        <w:div w:id="1613242861">
          <w:marLeft w:val="0"/>
          <w:marRight w:val="0"/>
          <w:marTop w:val="0"/>
          <w:marBottom w:val="0"/>
          <w:divBdr>
            <w:top w:val="none" w:sz="0" w:space="0" w:color="auto"/>
            <w:left w:val="none" w:sz="0" w:space="0" w:color="auto"/>
            <w:bottom w:val="none" w:sz="0" w:space="0" w:color="auto"/>
            <w:right w:val="none" w:sz="0" w:space="0" w:color="auto"/>
          </w:divBdr>
        </w:div>
      </w:divsChild>
    </w:div>
    <w:div w:id="504590429">
      <w:bodyDiv w:val="1"/>
      <w:marLeft w:val="0"/>
      <w:marRight w:val="0"/>
      <w:marTop w:val="0"/>
      <w:marBottom w:val="0"/>
      <w:divBdr>
        <w:top w:val="none" w:sz="0" w:space="0" w:color="auto"/>
        <w:left w:val="none" w:sz="0" w:space="0" w:color="auto"/>
        <w:bottom w:val="none" w:sz="0" w:space="0" w:color="auto"/>
        <w:right w:val="none" w:sz="0" w:space="0" w:color="auto"/>
      </w:divBdr>
    </w:div>
    <w:div w:id="545603222">
      <w:bodyDiv w:val="1"/>
      <w:marLeft w:val="0"/>
      <w:marRight w:val="0"/>
      <w:marTop w:val="0"/>
      <w:marBottom w:val="0"/>
      <w:divBdr>
        <w:top w:val="none" w:sz="0" w:space="0" w:color="auto"/>
        <w:left w:val="none" w:sz="0" w:space="0" w:color="auto"/>
        <w:bottom w:val="none" w:sz="0" w:space="0" w:color="auto"/>
        <w:right w:val="none" w:sz="0" w:space="0" w:color="auto"/>
      </w:divBdr>
    </w:div>
    <w:div w:id="597445602">
      <w:bodyDiv w:val="1"/>
      <w:marLeft w:val="0"/>
      <w:marRight w:val="0"/>
      <w:marTop w:val="0"/>
      <w:marBottom w:val="0"/>
      <w:divBdr>
        <w:top w:val="none" w:sz="0" w:space="0" w:color="auto"/>
        <w:left w:val="none" w:sz="0" w:space="0" w:color="auto"/>
        <w:bottom w:val="none" w:sz="0" w:space="0" w:color="auto"/>
        <w:right w:val="none" w:sz="0" w:space="0" w:color="auto"/>
      </w:divBdr>
      <w:divsChild>
        <w:div w:id="849681194">
          <w:marLeft w:val="0"/>
          <w:marRight w:val="0"/>
          <w:marTop w:val="0"/>
          <w:marBottom w:val="0"/>
          <w:divBdr>
            <w:top w:val="none" w:sz="0" w:space="0" w:color="auto"/>
            <w:left w:val="none" w:sz="0" w:space="0" w:color="auto"/>
            <w:bottom w:val="none" w:sz="0" w:space="0" w:color="auto"/>
            <w:right w:val="none" w:sz="0" w:space="0" w:color="auto"/>
          </w:divBdr>
        </w:div>
      </w:divsChild>
    </w:div>
    <w:div w:id="628241849">
      <w:bodyDiv w:val="1"/>
      <w:marLeft w:val="0"/>
      <w:marRight w:val="0"/>
      <w:marTop w:val="0"/>
      <w:marBottom w:val="0"/>
      <w:divBdr>
        <w:top w:val="none" w:sz="0" w:space="0" w:color="auto"/>
        <w:left w:val="none" w:sz="0" w:space="0" w:color="auto"/>
        <w:bottom w:val="none" w:sz="0" w:space="0" w:color="auto"/>
        <w:right w:val="none" w:sz="0" w:space="0" w:color="auto"/>
      </w:divBdr>
    </w:div>
    <w:div w:id="657461059">
      <w:bodyDiv w:val="1"/>
      <w:marLeft w:val="0"/>
      <w:marRight w:val="0"/>
      <w:marTop w:val="0"/>
      <w:marBottom w:val="0"/>
      <w:divBdr>
        <w:top w:val="none" w:sz="0" w:space="0" w:color="auto"/>
        <w:left w:val="none" w:sz="0" w:space="0" w:color="auto"/>
        <w:bottom w:val="none" w:sz="0" w:space="0" w:color="auto"/>
        <w:right w:val="none" w:sz="0" w:space="0" w:color="auto"/>
      </w:divBdr>
    </w:div>
    <w:div w:id="722485928">
      <w:bodyDiv w:val="1"/>
      <w:marLeft w:val="0"/>
      <w:marRight w:val="0"/>
      <w:marTop w:val="0"/>
      <w:marBottom w:val="0"/>
      <w:divBdr>
        <w:top w:val="none" w:sz="0" w:space="0" w:color="auto"/>
        <w:left w:val="none" w:sz="0" w:space="0" w:color="auto"/>
        <w:bottom w:val="none" w:sz="0" w:space="0" w:color="auto"/>
        <w:right w:val="none" w:sz="0" w:space="0" w:color="auto"/>
      </w:divBdr>
    </w:div>
    <w:div w:id="834954750">
      <w:bodyDiv w:val="1"/>
      <w:marLeft w:val="0"/>
      <w:marRight w:val="0"/>
      <w:marTop w:val="0"/>
      <w:marBottom w:val="0"/>
      <w:divBdr>
        <w:top w:val="none" w:sz="0" w:space="0" w:color="auto"/>
        <w:left w:val="none" w:sz="0" w:space="0" w:color="auto"/>
        <w:bottom w:val="none" w:sz="0" w:space="0" w:color="auto"/>
        <w:right w:val="none" w:sz="0" w:space="0" w:color="auto"/>
      </w:divBdr>
    </w:div>
    <w:div w:id="871111779">
      <w:bodyDiv w:val="1"/>
      <w:marLeft w:val="0"/>
      <w:marRight w:val="0"/>
      <w:marTop w:val="0"/>
      <w:marBottom w:val="0"/>
      <w:divBdr>
        <w:top w:val="none" w:sz="0" w:space="0" w:color="auto"/>
        <w:left w:val="none" w:sz="0" w:space="0" w:color="auto"/>
        <w:bottom w:val="none" w:sz="0" w:space="0" w:color="auto"/>
        <w:right w:val="none" w:sz="0" w:space="0" w:color="auto"/>
      </w:divBdr>
    </w:div>
    <w:div w:id="884564508">
      <w:bodyDiv w:val="1"/>
      <w:marLeft w:val="0"/>
      <w:marRight w:val="0"/>
      <w:marTop w:val="0"/>
      <w:marBottom w:val="0"/>
      <w:divBdr>
        <w:top w:val="none" w:sz="0" w:space="0" w:color="auto"/>
        <w:left w:val="none" w:sz="0" w:space="0" w:color="auto"/>
        <w:bottom w:val="none" w:sz="0" w:space="0" w:color="auto"/>
        <w:right w:val="none" w:sz="0" w:space="0" w:color="auto"/>
      </w:divBdr>
    </w:div>
    <w:div w:id="937983031">
      <w:bodyDiv w:val="1"/>
      <w:marLeft w:val="0"/>
      <w:marRight w:val="0"/>
      <w:marTop w:val="0"/>
      <w:marBottom w:val="0"/>
      <w:divBdr>
        <w:top w:val="none" w:sz="0" w:space="0" w:color="auto"/>
        <w:left w:val="none" w:sz="0" w:space="0" w:color="auto"/>
        <w:bottom w:val="none" w:sz="0" w:space="0" w:color="auto"/>
        <w:right w:val="none" w:sz="0" w:space="0" w:color="auto"/>
      </w:divBdr>
    </w:div>
    <w:div w:id="968248105">
      <w:bodyDiv w:val="1"/>
      <w:marLeft w:val="0"/>
      <w:marRight w:val="0"/>
      <w:marTop w:val="0"/>
      <w:marBottom w:val="0"/>
      <w:divBdr>
        <w:top w:val="none" w:sz="0" w:space="0" w:color="auto"/>
        <w:left w:val="none" w:sz="0" w:space="0" w:color="auto"/>
        <w:bottom w:val="none" w:sz="0" w:space="0" w:color="auto"/>
        <w:right w:val="none" w:sz="0" w:space="0" w:color="auto"/>
      </w:divBdr>
    </w:div>
    <w:div w:id="969168179">
      <w:bodyDiv w:val="1"/>
      <w:marLeft w:val="0"/>
      <w:marRight w:val="0"/>
      <w:marTop w:val="0"/>
      <w:marBottom w:val="0"/>
      <w:divBdr>
        <w:top w:val="none" w:sz="0" w:space="0" w:color="auto"/>
        <w:left w:val="none" w:sz="0" w:space="0" w:color="auto"/>
        <w:bottom w:val="none" w:sz="0" w:space="0" w:color="auto"/>
        <w:right w:val="none" w:sz="0" w:space="0" w:color="auto"/>
      </w:divBdr>
    </w:div>
    <w:div w:id="1008943167">
      <w:bodyDiv w:val="1"/>
      <w:marLeft w:val="0"/>
      <w:marRight w:val="0"/>
      <w:marTop w:val="0"/>
      <w:marBottom w:val="0"/>
      <w:divBdr>
        <w:top w:val="none" w:sz="0" w:space="0" w:color="auto"/>
        <w:left w:val="none" w:sz="0" w:space="0" w:color="auto"/>
        <w:bottom w:val="none" w:sz="0" w:space="0" w:color="auto"/>
        <w:right w:val="none" w:sz="0" w:space="0" w:color="auto"/>
      </w:divBdr>
    </w:div>
    <w:div w:id="1050114161">
      <w:bodyDiv w:val="1"/>
      <w:marLeft w:val="0"/>
      <w:marRight w:val="0"/>
      <w:marTop w:val="0"/>
      <w:marBottom w:val="0"/>
      <w:divBdr>
        <w:top w:val="none" w:sz="0" w:space="0" w:color="auto"/>
        <w:left w:val="none" w:sz="0" w:space="0" w:color="auto"/>
        <w:bottom w:val="none" w:sz="0" w:space="0" w:color="auto"/>
        <w:right w:val="none" w:sz="0" w:space="0" w:color="auto"/>
      </w:divBdr>
    </w:div>
    <w:div w:id="1075586328">
      <w:bodyDiv w:val="1"/>
      <w:marLeft w:val="0"/>
      <w:marRight w:val="0"/>
      <w:marTop w:val="0"/>
      <w:marBottom w:val="0"/>
      <w:divBdr>
        <w:top w:val="none" w:sz="0" w:space="0" w:color="auto"/>
        <w:left w:val="none" w:sz="0" w:space="0" w:color="auto"/>
        <w:bottom w:val="none" w:sz="0" w:space="0" w:color="auto"/>
        <w:right w:val="none" w:sz="0" w:space="0" w:color="auto"/>
      </w:divBdr>
      <w:divsChild>
        <w:div w:id="1962956607">
          <w:marLeft w:val="0"/>
          <w:marRight w:val="0"/>
          <w:marTop w:val="0"/>
          <w:marBottom w:val="0"/>
          <w:divBdr>
            <w:top w:val="none" w:sz="0" w:space="0" w:color="auto"/>
            <w:left w:val="none" w:sz="0" w:space="0" w:color="auto"/>
            <w:bottom w:val="none" w:sz="0" w:space="0" w:color="auto"/>
            <w:right w:val="none" w:sz="0" w:space="0" w:color="auto"/>
          </w:divBdr>
        </w:div>
      </w:divsChild>
    </w:div>
    <w:div w:id="1138181549">
      <w:bodyDiv w:val="1"/>
      <w:marLeft w:val="0"/>
      <w:marRight w:val="0"/>
      <w:marTop w:val="0"/>
      <w:marBottom w:val="0"/>
      <w:divBdr>
        <w:top w:val="none" w:sz="0" w:space="0" w:color="auto"/>
        <w:left w:val="none" w:sz="0" w:space="0" w:color="auto"/>
        <w:bottom w:val="none" w:sz="0" w:space="0" w:color="auto"/>
        <w:right w:val="none" w:sz="0" w:space="0" w:color="auto"/>
      </w:divBdr>
    </w:div>
    <w:div w:id="1216896219">
      <w:bodyDiv w:val="1"/>
      <w:marLeft w:val="0"/>
      <w:marRight w:val="0"/>
      <w:marTop w:val="0"/>
      <w:marBottom w:val="0"/>
      <w:divBdr>
        <w:top w:val="none" w:sz="0" w:space="0" w:color="auto"/>
        <w:left w:val="none" w:sz="0" w:space="0" w:color="auto"/>
        <w:bottom w:val="none" w:sz="0" w:space="0" w:color="auto"/>
        <w:right w:val="none" w:sz="0" w:space="0" w:color="auto"/>
      </w:divBdr>
    </w:div>
    <w:div w:id="1333946870">
      <w:bodyDiv w:val="1"/>
      <w:marLeft w:val="0"/>
      <w:marRight w:val="0"/>
      <w:marTop w:val="0"/>
      <w:marBottom w:val="0"/>
      <w:divBdr>
        <w:top w:val="none" w:sz="0" w:space="0" w:color="auto"/>
        <w:left w:val="none" w:sz="0" w:space="0" w:color="auto"/>
        <w:bottom w:val="none" w:sz="0" w:space="0" w:color="auto"/>
        <w:right w:val="none" w:sz="0" w:space="0" w:color="auto"/>
      </w:divBdr>
    </w:div>
    <w:div w:id="1335495835">
      <w:bodyDiv w:val="1"/>
      <w:marLeft w:val="0"/>
      <w:marRight w:val="0"/>
      <w:marTop w:val="0"/>
      <w:marBottom w:val="0"/>
      <w:divBdr>
        <w:top w:val="none" w:sz="0" w:space="0" w:color="auto"/>
        <w:left w:val="none" w:sz="0" w:space="0" w:color="auto"/>
        <w:bottom w:val="none" w:sz="0" w:space="0" w:color="auto"/>
        <w:right w:val="none" w:sz="0" w:space="0" w:color="auto"/>
      </w:divBdr>
    </w:div>
    <w:div w:id="1412240920">
      <w:bodyDiv w:val="1"/>
      <w:marLeft w:val="0"/>
      <w:marRight w:val="0"/>
      <w:marTop w:val="0"/>
      <w:marBottom w:val="0"/>
      <w:divBdr>
        <w:top w:val="none" w:sz="0" w:space="0" w:color="auto"/>
        <w:left w:val="none" w:sz="0" w:space="0" w:color="auto"/>
        <w:bottom w:val="none" w:sz="0" w:space="0" w:color="auto"/>
        <w:right w:val="none" w:sz="0" w:space="0" w:color="auto"/>
      </w:divBdr>
    </w:div>
    <w:div w:id="1449858110">
      <w:bodyDiv w:val="1"/>
      <w:marLeft w:val="0"/>
      <w:marRight w:val="0"/>
      <w:marTop w:val="0"/>
      <w:marBottom w:val="0"/>
      <w:divBdr>
        <w:top w:val="none" w:sz="0" w:space="0" w:color="auto"/>
        <w:left w:val="none" w:sz="0" w:space="0" w:color="auto"/>
        <w:bottom w:val="none" w:sz="0" w:space="0" w:color="auto"/>
        <w:right w:val="none" w:sz="0" w:space="0" w:color="auto"/>
      </w:divBdr>
    </w:div>
    <w:div w:id="1462265852">
      <w:bodyDiv w:val="1"/>
      <w:marLeft w:val="0"/>
      <w:marRight w:val="0"/>
      <w:marTop w:val="0"/>
      <w:marBottom w:val="0"/>
      <w:divBdr>
        <w:top w:val="none" w:sz="0" w:space="0" w:color="auto"/>
        <w:left w:val="none" w:sz="0" w:space="0" w:color="auto"/>
        <w:bottom w:val="none" w:sz="0" w:space="0" w:color="auto"/>
        <w:right w:val="none" w:sz="0" w:space="0" w:color="auto"/>
      </w:divBdr>
    </w:div>
    <w:div w:id="1549368850">
      <w:bodyDiv w:val="1"/>
      <w:marLeft w:val="0"/>
      <w:marRight w:val="0"/>
      <w:marTop w:val="0"/>
      <w:marBottom w:val="0"/>
      <w:divBdr>
        <w:top w:val="none" w:sz="0" w:space="0" w:color="auto"/>
        <w:left w:val="none" w:sz="0" w:space="0" w:color="auto"/>
        <w:bottom w:val="none" w:sz="0" w:space="0" w:color="auto"/>
        <w:right w:val="none" w:sz="0" w:space="0" w:color="auto"/>
      </w:divBdr>
    </w:div>
    <w:div w:id="1590889771">
      <w:bodyDiv w:val="1"/>
      <w:marLeft w:val="0"/>
      <w:marRight w:val="0"/>
      <w:marTop w:val="0"/>
      <w:marBottom w:val="0"/>
      <w:divBdr>
        <w:top w:val="none" w:sz="0" w:space="0" w:color="auto"/>
        <w:left w:val="none" w:sz="0" w:space="0" w:color="auto"/>
        <w:bottom w:val="none" w:sz="0" w:space="0" w:color="auto"/>
        <w:right w:val="none" w:sz="0" w:space="0" w:color="auto"/>
      </w:divBdr>
    </w:div>
    <w:div w:id="1615601674">
      <w:bodyDiv w:val="1"/>
      <w:marLeft w:val="0"/>
      <w:marRight w:val="0"/>
      <w:marTop w:val="0"/>
      <w:marBottom w:val="0"/>
      <w:divBdr>
        <w:top w:val="none" w:sz="0" w:space="0" w:color="auto"/>
        <w:left w:val="none" w:sz="0" w:space="0" w:color="auto"/>
        <w:bottom w:val="none" w:sz="0" w:space="0" w:color="auto"/>
        <w:right w:val="none" w:sz="0" w:space="0" w:color="auto"/>
      </w:divBdr>
    </w:div>
    <w:div w:id="1629244546">
      <w:bodyDiv w:val="1"/>
      <w:marLeft w:val="0"/>
      <w:marRight w:val="0"/>
      <w:marTop w:val="0"/>
      <w:marBottom w:val="0"/>
      <w:divBdr>
        <w:top w:val="none" w:sz="0" w:space="0" w:color="auto"/>
        <w:left w:val="none" w:sz="0" w:space="0" w:color="auto"/>
        <w:bottom w:val="none" w:sz="0" w:space="0" w:color="auto"/>
        <w:right w:val="none" w:sz="0" w:space="0" w:color="auto"/>
      </w:divBdr>
    </w:div>
    <w:div w:id="1636593777">
      <w:bodyDiv w:val="1"/>
      <w:marLeft w:val="0"/>
      <w:marRight w:val="0"/>
      <w:marTop w:val="0"/>
      <w:marBottom w:val="0"/>
      <w:divBdr>
        <w:top w:val="none" w:sz="0" w:space="0" w:color="auto"/>
        <w:left w:val="none" w:sz="0" w:space="0" w:color="auto"/>
        <w:bottom w:val="none" w:sz="0" w:space="0" w:color="auto"/>
        <w:right w:val="none" w:sz="0" w:space="0" w:color="auto"/>
      </w:divBdr>
    </w:div>
    <w:div w:id="1688410208">
      <w:bodyDiv w:val="1"/>
      <w:marLeft w:val="0"/>
      <w:marRight w:val="0"/>
      <w:marTop w:val="0"/>
      <w:marBottom w:val="0"/>
      <w:divBdr>
        <w:top w:val="none" w:sz="0" w:space="0" w:color="auto"/>
        <w:left w:val="none" w:sz="0" w:space="0" w:color="auto"/>
        <w:bottom w:val="none" w:sz="0" w:space="0" w:color="auto"/>
        <w:right w:val="none" w:sz="0" w:space="0" w:color="auto"/>
      </w:divBdr>
    </w:div>
    <w:div w:id="1699576656">
      <w:bodyDiv w:val="1"/>
      <w:marLeft w:val="0"/>
      <w:marRight w:val="0"/>
      <w:marTop w:val="0"/>
      <w:marBottom w:val="0"/>
      <w:divBdr>
        <w:top w:val="none" w:sz="0" w:space="0" w:color="auto"/>
        <w:left w:val="none" w:sz="0" w:space="0" w:color="auto"/>
        <w:bottom w:val="none" w:sz="0" w:space="0" w:color="auto"/>
        <w:right w:val="none" w:sz="0" w:space="0" w:color="auto"/>
      </w:divBdr>
    </w:div>
    <w:div w:id="1700887842">
      <w:bodyDiv w:val="1"/>
      <w:marLeft w:val="0"/>
      <w:marRight w:val="0"/>
      <w:marTop w:val="0"/>
      <w:marBottom w:val="0"/>
      <w:divBdr>
        <w:top w:val="none" w:sz="0" w:space="0" w:color="auto"/>
        <w:left w:val="none" w:sz="0" w:space="0" w:color="auto"/>
        <w:bottom w:val="none" w:sz="0" w:space="0" w:color="auto"/>
        <w:right w:val="none" w:sz="0" w:space="0" w:color="auto"/>
      </w:divBdr>
    </w:div>
    <w:div w:id="1701126711">
      <w:bodyDiv w:val="1"/>
      <w:marLeft w:val="0"/>
      <w:marRight w:val="0"/>
      <w:marTop w:val="0"/>
      <w:marBottom w:val="0"/>
      <w:divBdr>
        <w:top w:val="none" w:sz="0" w:space="0" w:color="auto"/>
        <w:left w:val="none" w:sz="0" w:space="0" w:color="auto"/>
        <w:bottom w:val="none" w:sz="0" w:space="0" w:color="auto"/>
        <w:right w:val="none" w:sz="0" w:space="0" w:color="auto"/>
      </w:divBdr>
    </w:div>
    <w:div w:id="1730107522">
      <w:bodyDiv w:val="1"/>
      <w:marLeft w:val="0"/>
      <w:marRight w:val="0"/>
      <w:marTop w:val="0"/>
      <w:marBottom w:val="0"/>
      <w:divBdr>
        <w:top w:val="none" w:sz="0" w:space="0" w:color="auto"/>
        <w:left w:val="none" w:sz="0" w:space="0" w:color="auto"/>
        <w:bottom w:val="none" w:sz="0" w:space="0" w:color="auto"/>
        <w:right w:val="none" w:sz="0" w:space="0" w:color="auto"/>
      </w:divBdr>
    </w:div>
    <w:div w:id="1746226650">
      <w:bodyDiv w:val="1"/>
      <w:marLeft w:val="0"/>
      <w:marRight w:val="0"/>
      <w:marTop w:val="0"/>
      <w:marBottom w:val="0"/>
      <w:divBdr>
        <w:top w:val="none" w:sz="0" w:space="0" w:color="auto"/>
        <w:left w:val="none" w:sz="0" w:space="0" w:color="auto"/>
        <w:bottom w:val="none" w:sz="0" w:space="0" w:color="auto"/>
        <w:right w:val="none" w:sz="0" w:space="0" w:color="auto"/>
      </w:divBdr>
      <w:divsChild>
        <w:div w:id="959143949">
          <w:marLeft w:val="0"/>
          <w:marRight w:val="0"/>
          <w:marTop w:val="0"/>
          <w:marBottom w:val="0"/>
          <w:divBdr>
            <w:top w:val="none" w:sz="0" w:space="0" w:color="auto"/>
            <w:left w:val="none" w:sz="0" w:space="0" w:color="auto"/>
            <w:bottom w:val="none" w:sz="0" w:space="0" w:color="auto"/>
            <w:right w:val="none" w:sz="0" w:space="0" w:color="auto"/>
          </w:divBdr>
        </w:div>
      </w:divsChild>
    </w:div>
    <w:div w:id="1769502286">
      <w:bodyDiv w:val="1"/>
      <w:marLeft w:val="0"/>
      <w:marRight w:val="0"/>
      <w:marTop w:val="0"/>
      <w:marBottom w:val="0"/>
      <w:divBdr>
        <w:top w:val="none" w:sz="0" w:space="0" w:color="auto"/>
        <w:left w:val="none" w:sz="0" w:space="0" w:color="auto"/>
        <w:bottom w:val="none" w:sz="0" w:space="0" w:color="auto"/>
        <w:right w:val="none" w:sz="0" w:space="0" w:color="auto"/>
      </w:divBdr>
    </w:div>
    <w:div w:id="1779324401">
      <w:bodyDiv w:val="1"/>
      <w:marLeft w:val="0"/>
      <w:marRight w:val="0"/>
      <w:marTop w:val="0"/>
      <w:marBottom w:val="0"/>
      <w:divBdr>
        <w:top w:val="none" w:sz="0" w:space="0" w:color="auto"/>
        <w:left w:val="none" w:sz="0" w:space="0" w:color="auto"/>
        <w:bottom w:val="none" w:sz="0" w:space="0" w:color="auto"/>
        <w:right w:val="none" w:sz="0" w:space="0" w:color="auto"/>
      </w:divBdr>
    </w:div>
    <w:div w:id="1793668983">
      <w:bodyDiv w:val="1"/>
      <w:marLeft w:val="0"/>
      <w:marRight w:val="0"/>
      <w:marTop w:val="0"/>
      <w:marBottom w:val="0"/>
      <w:divBdr>
        <w:top w:val="none" w:sz="0" w:space="0" w:color="auto"/>
        <w:left w:val="none" w:sz="0" w:space="0" w:color="auto"/>
        <w:bottom w:val="none" w:sz="0" w:space="0" w:color="auto"/>
        <w:right w:val="none" w:sz="0" w:space="0" w:color="auto"/>
      </w:divBdr>
      <w:divsChild>
        <w:div w:id="912665672">
          <w:marLeft w:val="0"/>
          <w:marRight w:val="0"/>
          <w:marTop w:val="0"/>
          <w:marBottom w:val="0"/>
          <w:divBdr>
            <w:top w:val="none" w:sz="0" w:space="0" w:color="auto"/>
            <w:left w:val="none" w:sz="0" w:space="0" w:color="auto"/>
            <w:bottom w:val="none" w:sz="0" w:space="0" w:color="auto"/>
            <w:right w:val="none" w:sz="0" w:space="0" w:color="auto"/>
          </w:divBdr>
        </w:div>
      </w:divsChild>
    </w:div>
    <w:div w:id="1794321747">
      <w:bodyDiv w:val="1"/>
      <w:marLeft w:val="0"/>
      <w:marRight w:val="0"/>
      <w:marTop w:val="0"/>
      <w:marBottom w:val="0"/>
      <w:divBdr>
        <w:top w:val="none" w:sz="0" w:space="0" w:color="auto"/>
        <w:left w:val="none" w:sz="0" w:space="0" w:color="auto"/>
        <w:bottom w:val="none" w:sz="0" w:space="0" w:color="auto"/>
        <w:right w:val="none" w:sz="0" w:space="0" w:color="auto"/>
      </w:divBdr>
    </w:div>
    <w:div w:id="1811753419">
      <w:bodyDiv w:val="1"/>
      <w:marLeft w:val="0"/>
      <w:marRight w:val="0"/>
      <w:marTop w:val="0"/>
      <w:marBottom w:val="0"/>
      <w:divBdr>
        <w:top w:val="none" w:sz="0" w:space="0" w:color="auto"/>
        <w:left w:val="none" w:sz="0" w:space="0" w:color="auto"/>
        <w:bottom w:val="none" w:sz="0" w:space="0" w:color="auto"/>
        <w:right w:val="none" w:sz="0" w:space="0" w:color="auto"/>
      </w:divBdr>
    </w:div>
    <w:div w:id="1824152447">
      <w:bodyDiv w:val="1"/>
      <w:marLeft w:val="0"/>
      <w:marRight w:val="0"/>
      <w:marTop w:val="0"/>
      <w:marBottom w:val="0"/>
      <w:divBdr>
        <w:top w:val="none" w:sz="0" w:space="0" w:color="auto"/>
        <w:left w:val="none" w:sz="0" w:space="0" w:color="auto"/>
        <w:bottom w:val="none" w:sz="0" w:space="0" w:color="auto"/>
        <w:right w:val="none" w:sz="0" w:space="0" w:color="auto"/>
      </w:divBdr>
    </w:div>
    <w:div w:id="1831214051">
      <w:bodyDiv w:val="1"/>
      <w:marLeft w:val="0"/>
      <w:marRight w:val="0"/>
      <w:marTop w:val="0"/>
      <w:marBottom w:val="0"/>
      <w:divBdr>
        <w:top w:val="none" w:sz="0" w:space="0" w:color="auto"/>
        <w:left w:val="none" w:sz="0" w:space="0" w:color="auto"/>
        <w:bottom w:val="none" w:sz="0" w:space="0" w:color="auto"/>
        <w:right w:val="none" w:sz="0" w:space="0" w:color="auto"/>
      </w:divBdr>
      <w:divsChild>
        <w:div w:id="966279759">
          <w:marLeft w:val="0"/>
          <w:marRight w:val="0"/>
          <w:marTop w:val="0"/>
          <w:marBottom w:val="0"/>
          <w:divBdr>
            <w:top w:val="none" w:sz="0" w:space="0" w:color="auto"/>
            <w:left w:val="none" w:sz="0" w:space="0" w:color="auto"/>
            <w:bottom w:val="none" w:sz="0" w:space="0" w:color="auto"/>
            <w:right w:val="none" w:sz="0" w:space="0" w:color="auto"/>
          </w:divBdr>
        </w:div>
      </w:divsChild>
    </w:div>
    <w:div w:id="1844007301">
      <w:bodyDiv w:val="1"/>
      <w:marLeft w:val="0"/>
      <w:marRight w:val="0"/>
      <w:marTop w:val="0"/>
      <w:marBottom w:val="0"/>
      <w:divBdr>
        <w:top w:val="none" w:sz="0" w:space="0" w:color="auto"/>
        <w:left w:val="none" w:sz="0" w:space="0" w:color="auto"/>
        <w:bottom w:val="none" w:sz="0" w:space="0" w:color="auto"/>
        <w:right w:val="none" w:sz="0" w:space="0" w:color="auto"/>
      </w:divBdr>
    </w:div>
    <w:div w:id="1866214384">
      <w:bodyDiv w:val="1"/>
      <w:marLeft w:val="0"/>
      <w:marRight w:val="0"/>
      <w:marTop w:val="0"/>
      <w:marBottom w:val="0"/>
      <w:divBdr>
        <w:top w:val="none" w:sz="0" w:space="0" w:color="auto"/>
        <w:left w:val="none" w:sz="0" w:space="0" w:color="auto"/>
        <w:bottom w:val="none" w:sz="0" w:space="0" w:color="auto"/>
        <w:right w:val="none" w:sz="0" w:space="0" w:color="auto"/>
      </w:divBdr>
      <w:divsChild>
        <w:div w:id="549074907">
          <w:marLeft w:val="0"/>
          <w:marRight w:val="0"/>
          <w:marTop w:val="0"/>
          <w:marBottom w:val="0"/>
          <w:divBdr>
            <w:top w:val="none" w:sz="0" w:space="0" w:color="auto"/>
            <w:left w:val="none" w:sz="0" w:space="0" w:color="auto"/>
            <w:bottom w:val="none" w:sz="0" w:space="0" w:color="auto"/>
            <w:right w:val="none" w:sz="0" w:space="0" w:color="auto"/>
          </w:divBdr>
        </w:div>
      </w:divsChild>
    </w:div>
    <w:div w:id="1893156987">
      <w:bodyDiv w:val="1"/>
      <w:marLeft w:val="0"/>
      <w:marRight w:val="0"/>
      <w:marTop w:val="0"/>
      <w:marBottom w:val="0"/>
      <w:divBdr>
        <w:top w:val="none" w:sz="0" w:space="0" w:color="auto"/>
        <w:left w:val="none" w:sz="0" w:space="0" w:color="auto"/>
        <w:bottom w:val="none" w:sz="0" w:space="0" w:color="auto"/>
        <w:right w:val="none" w:sz="0" w:space="0" w:color="auto"/>
      </w:divBdr>
      <w:divsChild>
        <w:div w:id="89395804">
          <w:marLeft w:val="0"/>
          <w:marRight w:val="0"/>
          <w:marTop w:val="0"/>
          <w:marBottom w:val="0"/>
          <w:divBdr>
            <w:top w:val="none" w:sz="0" w:space="0" w:color="auto"/>
            <w:left w:val="none" w:sz="0" w:space="0" w:color="auto"/>
            <w:bottom w:val="none" w:sz="0" w:space="0" w:color="auto"/>
            <w:right w:val="none" w:sz="0" w:space="0" w:color="auto"/>
          </w:divBdr>
        </w:div>
      </w:divsChild>
    </w:div>
    <w:div w:id="1894803808">
      <w:bodyDiv w:val="1"/>
      <w:marLeft w:val="0"/>
      <w:marRight w:val="0"/>
      <w:marTop w:val="0"/>
      <w:marBottom w:val="0"/>
      <w:divBdr>
        <w:top w:val="none" w:sz="0" w:space="0" w:color="auto"/>
        <w:left w:val="none" w:sz="0" w:space="0" w:color="auto"/>
        <w:bottom w:val="none" w:sz="0" w:space="0" w:color="auto"/>
        <w:right w:val="none" w:sz="0" w:space="0" w:color="auto"/>
      </w:divBdr>
    </w:div>
    <w:div w:id="1940214999">
      <w:bodyDiv w:val="1"/>
      <w:marLeft w:val="0"/>
      <w:marRight w:val="0"/>
      <w:marTop w:val="0"/>
      <w:marBottom w:val="0"/>
      <w:divBdr>
        <w:top w:val="none" w:sz="0" w:space="0" w:color="auto"/>
        <w:left w:val="none" w:sz="0" w:space="0" w:color="auto"/>
        <w:bottom w:val="none" w:sz="0" w:space="0" w:color="auto"/>
        <w:right w:val="none" w:sz="0" w:space="0" w:color="auto"/>
      </w:divBdr>
    </w:div>
    <w:div w:id="1952585407">
      <w:bodyDiv w:val="1"/>
      <w:marLeft w:val="0"/>
      <w:marRight w:val="0"/>
      <w:marTop w:val="0"/>
      <w:marBottom w:val="0"/>
      <w:divBdr>
        <w:top w:val="none" w:sz="0" w:space="0" w:color="auto"/>
        <w:left w:val="none" w:sz="0" w:space="0" w:color="auto"/>
        <w:bottom w:val="none" w:sz="0" w:space="0" w:color="auto"/>
        <w:right w:val="none" w:sz="0" w:space="0" w:color="auto"/>
      </w:divBdr>
    </w:div>
    <w:div w:id="1955282490">
      <w:bodyDiv w:val="1"/>
      <w:marLeft w:val="0"/>
      <w:marRight w:val="0"/>
      <w:marTop w:val="0"/>
      <w:marBottom w:val="0"/>
      <w:divBdr>
        <w:top w:val="none" w:sz="0" w:space="0" w:color="auto"/>
        <w:left w:val="none" w:sz="0" w:space="0" w:color="auto"/>
        <w:bottom w:val="none" w:sz="0" w:space="0" w:color="auto"/>
        <w:right w:val="none" w:sz="0" w:space="0" w:color="auto"/>
      </w:divBdr>
    </w:div>
    <w:div w:id="1963417105">
      <w:bodyDiv w:val="1"/>
      <w:marLeft w:val="0"/>
      <w:marRight w:val="0"/>
      <w:marTop w:val="0"/>
      <w:marBottom w:val="0"/>
      <w:divBdr>
        <w:top w:val="none" w:sz="0" w:space="0" w:color="auto"/>
        <w:left w:val="none" w:sz="0" w:space="0" w:color="auto"/>
        <w:bottom w:val="none" w:sz="0" w:space="0" w:color="auto"/>
        <w:right w:val="none" w:sz="0" w:space="0" w:color="auto"/>
      </w:divBdr>
      <w:divsChild>
        <w:div w:id="1838960892">
          <w:marLeft w:val="0"/>
          <w:marRight w:val="0"/>
          <w:marTop w:val="0"/>
          <w:marBottom w:val="0"/>
          <w:divBdr>
            <w:top w:val="none" w:sz="0" w:space="0" w:color="auto"/>
            <w:left w:val="none" w:sz="0" w:space="0" w:color="auto"/>
            <w:bottom w:val="none" w:sz="0" w:space="0" w:color="auto"/>
            <w:right w:val="none" w:sz="0" w:space="0" w:color="auto"/>
          </w:divBdr>
        </w:div>
      </w:divsChild>
    </w:div>
    <w:div w:id="1973361142">
      <w:bodyDiv w:val="1"/>
      <w:marLeft w:val="0"/>
      <w:marRight w:val="0"/>
      <w:marTop w:val="0"/>
      <w:marBottom w:val="0"/>
      <w:divBdr>
        <w:top w:val="none" w:sz="0" w:space="0" w:color="auto"/>
        <w:left w:val="none" w:sz="0" w:space="0" w:color="auto"/>
        <w:bottom w:val="none" w:sz="0" w:space="0" w:color="auto"/>
        <w:right w:val="none" w:sz="0" w:space="0" w:color="auto"/>
      </w:divBdr>
    </w:div>
    <w:div w:id="1996102208">
      <w:bodyDiv w:val="1"/>
      <w:marLeft w:val="0"/>
      <w:marRight w:val="0"/>
      <w:marTop w:val="0"/>
      <w:marBottom w:val="0"/>
      <w:divBdr>
        <w:top w:val="none" w:sz="0" w:space="0" w:color="auto"/>
        <w:left w:val="none" w:sz="0" w:space="0" w:color="auto"/>
        <w:bottom w:val="none" w:sz="0" w:space="0" w:color="auto"/>
        <w:right w:val="none" w:sz="0" w:space="0" w:color="auto"/>
      </w:divBdr>
    </w:div>
    <w:div w:id="1999991718">
      <w:bodyDiv w:val="1"/>
      <w:marLeft w:val="0"/>
      <w:marRight w:val="0"/>
      <w:marTop w:val="0"/>
      <w:marBottom w:val="0"/>
      <w:divBdr>
        <w:top w:val="none" w:sz="0" w:space="0" w:color="auto"/>
        <w:left w:val="none" w:sz="0" w:space="0" w:color="auto"/>
        <w:bottom w:val="none" w:sz="0" w:space="0" w:color="auto"/>
        <w:right w:val="none" w:sz="0" w:space="0" w:color="auto"/>
      </w:divBdr>
    </w:div>
    <w:div w:id="2070494115">
      <w:bodyDiv w:val="1"/>
      <w:marLeft w:val="0"/>
      <w:marRight w:val="0"/>
      <w:marTop w:val="0"/>
      <w:marBottom w:val="0"/>
      <w:divBdr>
        <w:top w:val="none" w:sz="0" w:space="0" w:color="auto"/>
        <w:left w:val="none" w:sz="0" w:space="0" w:color="auto"/>
        <w:bottom w:val="none" w:sz="0" w:space="0" w:color="auto"/>
        <w:right w:val="none" w:sz="0" w:space="0" w:color="auto"/>
      </w:divBdr>
      <w:divsChild>
        <w:div w:id="1863742707">
          <w:marLeft w:val="0"/>
          <w:marRight w:val="0"/>
          <w:marTop w:val="0"/>
          <w:marBottom w:val="0"/>
          <w:divBdr>
            <w:top w:val="none" w:sz="0" w:space="0" w:color="auto"/>
            <w:left w:val="none" w:sz="0" w:space="0" w:color="auto"/>
            <w:bottom w:val="none" w:sz="0" w:space="0" w:color="auto"/>
            <w:right w:val="none" w:sz="0" w:space="0" w:color="auto"/>
          </w:divBdr>
          <w:divsChild>
            <w:div w:id="1293755574">
              <w:marLeft w:val="0"/>
              <w:marRight w:val="0"/>
              <w:marTop w:val="0"/>
              <w:marBottom w:val="0"/>
              <w:divBdr>
                <w:top w:val="none" w:sz="0" w:space="0" w:color="auto"/>
                <w:left w:val="none" w:sz="0" w:space="0" w:color="auto"/>
                <w:bottom w:val="none" w:sz="0" w:space="0" w:color="auto"/>
                <w:right w:val="none" w:sz="0" w:space="0" w:color="auto"/>
              </w:divBdr>
              <w:divsChild>
                <w:div w:id="1591309706">
                  <w:marLeft w:val="0"/>
                  <w:marRight w:val="0"/>
                  <w:marTop w:val="0"/>
                  <w:marBottom w:val="0"/>
                  <w:divBdr>
                    <w:top w:val="none" w:sz="0" w:space="0" w:color="auto"/>
                    <w:left w:val="none" w:sz="0" w:space="0" w:color="auto"/>
                    <w:bottom w:val="none" w:sz="0" w:space="0" w:color="auto"/>
                    <w:right w:val="none" w:sz="0" w:space="0" w:color="auto"/>
                  </w:divBdr>
                  <w:divsChild>
                    <w:div w:id="179660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6620">
          <w:marLeft w:val="0"/>
          <w:marRight w:val="0"/>
          <w:marTop w:val="0"/>
          <w:marBottom w:val="0"/>
          <w:divBdr>
            <w:top w:val="none" w:sz="0" w:space="0" w:color="auto"/>
            <w:left w:val="none" w:sz="0" w:space="0" w:color="auto"/>
            <w:bottom w:val="none" w:sz="0" w:space="0" w:color="auto"/>
            <w:right w:val="none" w:sz="0" w:space="0" w:color="auto"/>
          </w:divBdr>
          <w:divsChild>
            <w:div w:id="1599361584">
              <w:marLeft w:val="0"/>
              <w:marRight w:val="0"/>
              <w:marTop w:val="0"/>
              <w:marBottom w:val="0"/>
              <w:divBdr>
                <w:top w:val="none" w:sz="0" w:space="0" w:color="auto"/>
                <w:left w:val="none" w:sz="0" w:space="0" w:color="auto"/>
                <w:bottom w:val="none" w:sz="0" w:space="0" w:color="auto"/>
                <w:right w:val="none" w:sz="0" w:space="0" w:color="auto"/>
              </w:divBdr>
              <w:divsChild>
                <w:div w:id="1541167169">
                  <w:marLeft w:val="0"/>
                  <w:marRight w:val="0"/>
                  <w:marTop w:val="0"/>
                  <w:marBottom w:val="0"/>
                  <w:divBdr>
                    <w:top w:val="none" w:sz="0" w:space="0" w:color="auto"/>
                    <w:left w:val="none" w:sz="0" w:space="0" w:color="auto"/>
                    <w:bottom w:val="none" w:sz="0" w:space="0" w:color="auto"/>
                    <w:right w:val="none" w:sz="0" w:space="0" w:color="auto"/>
                  </w:divBdr>
                  <w:divsChild>
                    <w:div w:id="11517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61401">
      <w:bodyDiv w:val="1"/>
      <w:marLeft w:val="0"/>
      <w:marRight w:val="0"/>
      <w:marTop w:val="0"/>
      <w:marBottom w:val="0"/>
      <w:divBdr>
        <w:top w:val="none" w:sz="0" w:space="0" w:color="auto"/>
        <w:left w:val="none" w:sz="0" w:space="0" w:color="auto"/>
        <w:bottom w:val="none" w:sz="0" w:space="0" w:color="auto"/>
        <w:right w:val="none" w:sz="0" w:space="0" w:color="auto"/>
      </w:divBdr>
    </w:div>
    <w:div w:id="2090148121">
      <w:bodyDiv w:val="1"/>
      <w:marLeft w:val="0"/>
      <w:marRight w:val="0"/>
      <w:marTop w:val="0"/>
      <w:marBottom w:val="0"/>
      <w:divBdr>
        <w:top w:val="none" w:sz="0" w:space="0" w:color="auto"/>
        <w:left w:val="none" w:sz="0" w:space="0" w:color="auto"/>
        <w:bottom w:val="none" w:sz="0" w:space="0" w:color="auto"/>
        <w:right w:val="none" w:sz="0" w:space="0" w:color="auto"/>
      </w:divBdr>
    </w:div>
    <w:div w:id="209454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8446891A99F94DBA385BDC6E6A46F5" ma:contentTypeVersion="12" ma:contentTypeDescription="Ein neues Dokument erstellen." ma:contentTypeScope="" ma:versionID="245820f9a8f54c2f44920d2399adc433">
  <xsd:schema xmlns:xsd="http://www.w3.org/2001/XMLSchema" xmlns:xs="http://www.w3.org/2001/XMLSchema" xmlns:p="http://schemas.microsoft.com/office/2006/metadata/properties" xmlns:ns3="8a58eb59-b79d-4d90-b620-f143fb935588" targetNamespace="http://schemas.microsoft.com/office/2006/metadata/properties" ma:root="true" ma:fieldsID="a7bced349dda86c0bbd0bee497c76321" ns3:_="">
    <xsd:import namespace="8a58eb59-b79d-4d90-b620-f143fb93558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eb59-b79d-4d90-b620-f143fb935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a58eb59-b79d-4d90-b620-f143fb9355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2D5B7A-9D38-45A6-A436-AF2D5AA22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eb59-b79d-4d90-b620-f143fb935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BAFBD3-A348-4CA2-BD14-5500804B9E33}">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 ds:uri="http://purl.org/dc/dcmitype/"/>
    <ds:schemaRef ds:uri="http://www.w3.org/XML/1998/namespace"/>
    <ds:schemaRef ds:uri="8a58eb59-b79d-4d90-b620-f143fb935588"/>
    <ds:schemaRef ds:uri="http://schemas.microsoft.com/office/infopath/2007/PartnerControls"/>
  </ds:schemaRefs>
</ds:datastoreItem>
</file>

<file path=customXml/itemProps3.xml><?xml version="1.0" encoding="utf-8"?>
<ds:datastoreItem xmlns:ds="http://schemas.openxmlformats.org/officeDocument/2006/customXml" ds:itemID="{517B6A01-75CE-4889-89EE-72CC167276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2074</Words>
  <Characters>11413</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Yinyin Lim</dc:creator>
  <cp:keywords/>
  <dc:description/>
  <cp:lastModifiedBy>Noelle Wehrle</cp:lastModifiedBy>
  <cp:revision>5</cp:revision>
  <cp:lastPrinted>2025-03-21T10:11:00Z</cp:lastPrinted>
  <dcterms:created xsi:type="dcterms:W3CDTF">2025-03-24T10:28:00Z</dcterms:created>
  <dcterms:modified xsi:type="dcterms:W3CDTF">2025-03-27T09:49:00Z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0x010100568446891A99F94DBA385BDC6E6A46F5</vt:lpwstr>
  </property>
</Properties>
</file>